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B1" w:rsidRPr="00F56C07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190FE6" w:rsidRPr="00F56C07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>ФГБОУ ВО ЧГУ им. И.Н. Ульянова</w:t>
      </w:r>
    </w:p>
    <w:p w:rsidR="00190FE6" w:rsidRPr="00F56C07" w:rsidRDefault="00190FE6" w:rsidP="00190F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56C07">
        <w:rPr>
          <w:rFonts w:ascii="Times New Roman" w:hAnsi="Times New Roman" w:cs="Times New Roman"/>
          <w:b/>
          <w:i/>
        </w:rPr>
        <w:t>Дисциплина «Фармакология»</w:t>
      </w:r>
    </w:p>
    <w:p w:rsidR="00190FE6" w:rsidRPr="00F56C07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>Методическая разработка для студентов к практическому занятию по теме</w:t>
      </w:r>
    </w:p>
    <w:p w:rsidR="00FB43B1" w:rsidRPr="00F56C07" w:rsidRDefault="00FB43B1" w:rsidP="00190F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6C07">
        <w:rPr>
          <w:rFonts w:ascii="Times New Roman" w:hAnsi="Times New Roman" w:cs="Times New Roman"/>
          <w:b/>
        </w:rPr>
        <w:t xml:space="preserve">ХИМИОТЕРАПЕВТИЧЕСКИЕ СРЕДСТВА </w:t>
      </w:r>
    </w:p>
    <w:p w:rsidR="00190FE6" w:rsidRPr="00F56C07" w:rsidRDefault="00190FE6" w:rsidP="00190F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6C07">
        <w:rPr>
          <w:rFonts w:ascii="Times New Roman" w:hAnsi="Times New Roman" w:cs="Times New Roman"/>
          <w:b/>
        </w:rPr>
        <w:t>«АНТИБАКТЕРИАЛЬНЫЕ ЛЕКАРСТВЕННЫЕ СРЕДСТВА</w:t>
      </w:r>
      <w:r w:rsidR="007C3983" w:rsidRPr="00F56C07">
        <w:rPr>
          <w:rFonts w:ascii="Times New Roman" w:hAnsi="Times New Roman" w:cs="Times New Roman"/>
          <w:b/>
        </w:rPr>
        <w:t>-</w:t>
      </w:r>
      <w:r w:rsidR="007C3983" w:rsidRPr="00F56C07">
        <w:rPr>
          <w:rFonts w:ascii="Times New Roman" w:hAnsi="Times New Roman" w:cs="Times New Roman"/>
          <w:b/>
          <w:lang w:val="en-US"/>
        </w:rPr>
        <w:t>I</w:t>
      </w:r>
      <w:r w:rsidRPr="00F56C07">
        <w:rPr>
          <w:rFonts w:ascii="Times New Roman" w:hAnsi="Times New Roman" w:cs="Times New Roman"/>
          <w:b/>
        </w:rPr>
        <w:t>»</w:t>
      </w:r>
    </w:p>
    <w:p w:rsidR="00AE06D4" w:rsidRPr="00F56C07" w:rsidRDefault="00AE06D4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BFA" w:rsidRPr="00F56C07" w:rsidRDefault="00190FE6" w:rsidP="00190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  <w:i/>
        </w:rPr>
        <w:t>Цель занятия</w:t>
      </w:r>
      <w:r w:rsidRPr="00F56C07">
        <w:rPr>
          <w:rFonts w:ascii="Times New Roman" w:hAnsi="Times New Roman" w:cs="Times New Roman"/>
          <w:i/>
        </w:rPr>
        <w:t xml:space="preserve">: </w:t>
      </w:r>
      <w:r w:rsidR="00420996" w:rsidRPr="00F56C07">
        <w:rPr>
          <w:rFonts w:ascii="Times New Roman" w:hAnsi="Times New Roman" w:cs="Times New Roman"/>
          <w:i/>
        </w:rPr>
        <w:t>з</w:t>
      </w:r>
      <w:r w:rsidRPr="00F56C07">
        <w:rPr>
          <w:rFonts w:ascii="Times New Roman" w:hAnsi="Times New Roman" w:cs="Times New Roman"/>
          <w:i/>
        </w:rPr>
        <w:t xml:space="preserve">нать основные лекарственные препараты (формы выпуска и клинические дозировки) для химиотерапии бактериальных инфекций; их классификацию и </w:t>
      </w:r>
      <w:proofErr w:type="spellStart"/>
      <w:r w:rsidRPr="00F56C07">
        <w:rPr>
          <w:rFonts w:ascii="Times New Roman" w:hAnsi="Times New Roman" w:cs="Times New Roman"/>
          <w:i/>
        </w:rPr>
        <w:t>фармакодинамику</w:t>
      </w:r>
      <w:proofErr w:type="spellEnd"/>
      <w:r w:rsidRPr="00F56C07">
        <w:rPr>
          <w:rFonts w:ascii="Times New Roman" w:hAnsi="Times New Roman" w:cs="Times New Roman"/>
          <w:i/>
        </w:rPr>
        <w:t>, уметь выписывать рецепты.</w:t>
      </w:r>
      <w:r w:rsidR="00B73BFA" w:rsidRPr="00F56C07">
        <w:rPr>
          <w:rFonts w:ascii="Times New Roman" w:hAnsi="Times New Roman" w:cs="Times New Roman"/>
        </w:rPr>
        <w:t xml:space="preserve"> </w:t>
      </w:r>
    </w:p>
    <w:p w:rsidR="00190FE6" w:rsidRPr="00F56C07" w:rsidRDefault="00190FE6" w:rsidP="00AE06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>ОСНОВНЫЕ ВОПРОСЫ</w:t>
      </w:r>
    </w:p>
    <w:p w:rsidR="006160B7" w:rsidRPr="00F56C07" w:rsidRDefault="006160B7" w:rsidP="00AE06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0FE6" w:rsidRPr="00F56C07" w:rsidRDefault="00190FE6" w:rsidP="00190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>Классификация антибактериальных средств. Механизмы действия антибиотиков. Механизмы и условия развития резистентности (устойчивости) микроорганизмов к антибиотикам. Препараты выбора первого и второго ряда, резерва. Дозирование антибиотиков: разовая, суточная, курсовая дозы.</w:t>
      </w:r>
      <w:r w:rsidR="00EB62A2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 xml:space="preserve">Понятие о </w:t>
      </w:r>
      <w:proofErr w:type="spellStart"/>
      <w:r w:rsidRPr="00F56C07">
        <w:rPr>
          <w:rFonts w:ascii="Times New Roman" w:hAnsi="Times New Roman" w:cs="Times New Roman"/>
        </w:rPr>
        <w:t>постантибиотическом</w:t>
      </w:r>
      <w:proofErr w:type="spellEnd"/>
      <w:r w:rsidRPr="00F56C07">
        <w:rPr>
          <w:rFonts w:ascii="Times New Roman" w:hAnsi="Times New Roman" w:cs="Times New Roman"/>
        </w:rPr>
        <w:t xml:space="preserve"> эффекте. Медицинское и социальное значение необоснованного применения антибиотиков. Антибиотикопрофилактика и </w:t>
      </w:r>
      <w:proofErr w:type="spellStart"/>
      <w:r w:rsidRPr="00F56C07">
        <w:rPr>
          <w:rFonts w:ascii="Times New Roman" w:hAnsi="Times New Roman" w:cs="Times New Roman"/>
        </w:rPr>
        <w:t>деконтаминация</w:t>
      </w:r>
      <w:proofErr w:type="spellEnd"/>
      <w:r w:rsidRPr="00F56C07">
        <w:rPr>
          <w:rFonts w:ascii="Times New Roman" w:hAnsi="Times New Roman" w:cs="Times New Roman"/>
        </w:rPr>
        <w:t xml:space="preserve"> как методы профилактики внутрибольничных инфекций и послеоперационных осложнений. Осложнения антибиотикотерапии. Антибиотики и аллергия. Понятие о </w:t>
      </w:r>
      <w:proofErr w:type="spellStart"/>
      <w:r w:rsidRPr="00F56C07">
        <w:rPr>
          <w:rFonts w:ascii="Times New Roman" w:hAnsi="Times New Roman" w:cs="Times New Roman"/>
        </w:rPr>
        <w:t>дисбиозах</w:t>
      </w:r>
      <w:proofErr w:type="spellEnd"/>
      <w:r w:rsidRPr="00F56C07">
        <w:rPr>
          <w:rFonts w:ascii="Times New Roman" w:hAnsi="Times New Roman" w:cs="Times New Roman"/>
        </w:rPr>
        <w:t xml:space="preserve">, </w:t>
      </w:r>
      <w:proofErr w:type="spellStart"/>
      <w:r w:rsidRPr="00F56C07">
        <w:rPr>
          <w:rFonts w:ascii="Times New Roman" w:hAnsi="Times New Roman" w:cs="Times New Roman"/>
        </w:rPr>
        <w:t>антибиотикассоциированной</w:t>
      </w:r>
      <w:proofErr w:type="spellEnd"/>
      <w:r w:rsidRPr="00F56C07">
        <w:rPr>
          <w:rFonts w:ascii="Times New Roman" w:hAnsi="Times New Roman" w:cs="Times New Roman"/>
        </w:rPr>
        <w:t xml:space="preserve"> диарее.</w:t>
      </w:r>
    </w:p>
    <w:p w:rsidR="00190FE6" w:rsidRPr="00F56C07" w:rsidRDefault="00190FE6" w:rsidP="00190F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7A6E">
        <w:rPr>
          <w:rFonts w:ascii="Times New Roman" w:hAnsi="Times New Roman" w:cs="Times New Roman"/>
          <w:b/>
        </w:rPr>
        <w:t>β</w:t>
      </w:r>
      <w:r w:rsidRPr="00F56C07">
        <w:rPr>
          <w:rFonts w:ascii="Times New Roman" w:hAnsi="Times New Roman" w:cs="Times New Roman"/>
          <w:b/>
        </w:rPr>
        <w:t>-ЛАКТАМНЫЕ АНТИБИОТИКИ.</w:t>
      </w:r>
    </w:p>
    <w:p w:rsidR="00F56C07" w:rsidRPr="00F56C07" w:rsidRDefault="00190FE6" w:rsidP="00190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  <w:i/>
        </w:rPr>
        <w:t>Пенициллины. Биосинтетические (природные):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бензилпенициллин</w:t>
      </w:r>
      <w:proofErr w:type="spellEnd"/>
      <w:r w:rsidRPr="00F56C07">
        <w:rPr>
          <w:rFonts w:ascii="Times New Roman" w:hAnsi="Times New Roman" w:cs="Times New Roman"/>
        </w:rPr>
        <w:t xml:space="preserve"> (натриевая соль Ф 1 млн. ЕД;</w:t>
      </w:r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 xml:space="preserve">новокаиновая соль Ф 600 тыс. ЕД), </w:t>
      </w:r>
      <w:proofErr w:type="spellStart"/>
      <w:r w:rsidRPr="00F56C07">
        <w:rPr>
          <w:rFonts w:ascii="Times New Roman" w:hAnsi="Times New Roman" w:cs="Times New Roman"/>
        </w:rPr>
        <w:t>бензатина</w:t>
      </w:r>
      <w:proofErr w:type="spellEnd"/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бензилпенициллин</w:t>
      </w:r>
      <w:proofErr w:type="spellEnd"/>
      <w:r w:rsidRPr="00F56C07">
        <w:rPr>
          <w:rFonts w:ascii="Times New Roman" w:hAnsi="Times New Roman" w:cs="Times New Roman"/>
        </w:rPr>
        <w:t xml:space="preserve"> (бициллин-1 Ф 600 тыс. ЕД; 1,2 млн. ЕД;</w:t>
      </w:r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 xml:space="preserve">2,4 млн. ЕД) # </w:t>
      </w:r>
      <w:proofErr w:type="spellStart"/>
      <w:r w:rsidRPr="00F56C07">
        <w:rPr>
          <w:rFonts w:ascii="Times New Roman" w:hAnsi="Times New Roman" w:cs="Times New Roman"/>
        </w:rPr>
        <w:t>феноксиметилпенициллин</w:t>
      </w:r>
      <w:proofErr w:type="spellEnd"/>
      <w:r w:rsidRPr="00F56C07">
        <w:rPr>
          <w:rFonts w:ascii="Times New Roman" w:hAnsi="Times New Roman" w:cs="Times New Roman"/>
        </w:rPr>
        <w:t xml:space="preserve"> (Т 0,25; Ф 0,3; 0,6; 1,2). </w:t>
      </w:r>
      <w:r w:rsidRPr="00F56C07">
        <w:rPr>
          <w:rFonts w:ascii="Times New Roman" w:hAnsi="Times New Roman" w:cs="Times New Roman"/>
          <w:b/>
          <w:i/>
        </w:rPr>
        <w:t>Полусинтетические</w:t>
      </w:r>
      <w:r w:rsidRPr="00F56C07">
        <w:rPr>
          <w:rFonts w:ascii="Times New Roman" w:hAnsi="Times New Roman" w:cs="Times New Roman"/>
          <w:i/>
        </w:rPr>
        <w:t>: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метициллин</w:t>
      </w:r>
      <w:proofErr w:type="spellEnd"/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>(ознакомительно), оксациллин (Т 0,25; Ф 0,5) # ампициллин (Ф 0,5), амоксициллин (Т 0,25; 0,5; 1,0;</w:t>
      </w:r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>максимальная доза взрослых до 6 г/</w:t>
      </w:r>
      <w:proofErr w:type="spellStart"/>
      <w:r w:rsidRPr="00F56C07">
        <w:rPr>
          <w:rFonts w:ascii="Times New Roman" w:hAnsi="Times New Roman" w:cs="Times New Roman"/>
        </w:rPr>
        <w:t>сут</w:t>
      </w:r>
      <w:proofErr w:type="spellEnd"/>
      <w:r w:rsidRPr="00F56C07">
        <w:rPr>
          <w:rFonts w:ascii="Times New Roman" w:hAnsi="Times New Roman" w:cs="Times New Roman"/>
        </w:rPr>
        <w:t xml:space="preserve">). </w:t>
      </w:r>
    </w:p>
    <w:p w:rsidR="007E6E25" w:rsidRPr="00F56C07" w:rsidRDefault="00190FE6" w:rsidP="00AE19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Цефалоспорины I – V поколений</w:t>
      </w:r>
      <w:r w:rsidRPr="00F56C07">
        <w:rPr>
          <w:rFonts w:ascii="Times New Roman" w:hAnsi="Times New Roman" w:cs="Times New Roman"/>
        </w:rPr>
        <w:t>.</w:t>
      </w:r>
    </w:p>
    <w:tbl>
      <w:tblPr>
        <w:tblStyle w:val="a3"/>
        <w:tblW w:w="10242" w:type="dxa"/>
        <w:tblInd w:w="108" w:type="dxa"/>
        <w:tblLook w:val="04A0" w:firstRow="1" w:lastRow="0" w:firstColumn="1" w:lastColumn="0" w:noHBand="0" w:noVBand="1"/>
      </w:tblPr>
      <w:tblGrid>
        <w:gridCol w:w="1773"/>
        <w:gridCol w:w="1666"/>
        <w:gridCol w:w="1630"/>
        <w:gridCol w:w="1737"/>
        <w:gridCol w:w="1699"/>
        <w:gridCol w:w="1737"/>
      </w:tblGrid>
      <w:tr w:rsidR="007E6E25" w:rsidRPr="00F56C07" w:rsidTr="00D86C87">
        <w:tc>
          <w:tcPr>
            <w:tcW w:w="1773" w:type="dxa"/>
          </w:tcPr>
          <w:p w:rsidR="007E6E25" w:rsidRPr="00F56C07" w:rsidRDefault="00D86C87" w:rsidP="00D86C87">
            <w:pPr>
              <w:jc w:val="center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66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56C07">
              <w:rPr>
                <w:rFonts w:ascii="Times New Roman" w:hAnsi="Times New Roman" w:cs="Times New Roman"/>
              </w:rPr>
              <w:t>поколение</w:t>
            </w:r>
          </w:p>
        </w:tc>
        <w:tc>
          <w:tcPr>
            <w:tcW w:w="1630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F56C07">
              <w:rPr>
                <w:rFonts w:ascii="Times New Roman" w:hAnsi="Times New Roman" w:cs="Times New Roman"/>
              </w:rPr>
              <w:t>поколение</w:t>
            </w:r>
          </w:p>
        </w:tc>
        <w:tc>
          <w:tcPr>
            <w:tcW w:w="1737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  <w:lang w:val="en-US"/>
              </w:rPr>
              <w:t>III</w:t>
            </w:r>
            <w:r w:rsidRPr="00F56C07">
              <w:rPr>
                <w:rFonts w:ascii="Times New Roman" w:hAnsi="Times New Roman" w:cs="Times New Roman"/>
              </w:rPr>
              <w:t xml:space="preserve"> поколение</w:t>
            </w:r>
          </w:p>
        </w:tc>
        <w:tc>
          <w:tcPr>
            <w:tcW w:w="1699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  <w:lang w:val="en-US"/>
              </w:rPr>
              <w:t>IV</w:t>
            </w:r>
            <w:r w:rsidRPr="00F56C07">
              <w:rPr>
                <w:rFonts w:ascii="Times New Roman" w:hAnsi="Times New Roman" w:cs="Times New Roman"/>
              </w:rPr>
              <w:t xml:space="preserve"> поколение</w:t>
            </w:r>
          </w:p>
        </w:tc>
        <w:tc>
          <w:tcPr>
            <w:tcW w:w="1737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  <w:lang w:val="en-US"/>
              </w:rPr>
              <w:t>V</w:t>
            </w:r>
            <w:r w:rsidRPr="00F56C07">
              <w:rPr>
                <w:rFonts w:ascii="Times New Roman" w:hAnsi="Times New Roman" w:cs="Times New Roman"/>
              </w:rPr>
              <w:t xml:space="preserve"> поколение</w:t>
            </w:r>
          </w:p>
        </w:tc>
      </w:tr>
      <w:tr w:rsidR="007E6E25" w:rsidRPr="00F56C07" w:rsidTr="00D86C87">
        <w:tc>
          <w:tcPr>
            <w:tcW w:w="1773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Пероральные</w:t>
            </w:r>
          </w:p>
        </w:tc>
        <w:tc>
          <w:tcPr>
            <w:tcW w:w="1666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Цефалексин</w:t>
            </w:r>
            <w:proofErr w:type="spellEnd"/>
          </w:p>
        </w:tc>
        <w:tc>
          <w:tcPr>
            <w:tcW w:w="1630" w:type="dxa"/>
          </w:tcPr>
          <w:p w:rsidR="007E6E25" w:rsidRPr="00F56C07" w:rsidRDefault="007E6E25" w:rsidP="0048228A">
            <w:pPr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Цефуроксим</w:t>
            </w:r>
            <w:proofErr w:type="spellEnd"/>
          </w:p>
        </w:tc>
        <w:tc>
          <w:tcPr>
            <w:tcW w:w="1737" w:type="dxa"/>
          </w:tcPr>
          <w:p w:rsidR="007E6E25" w:rsidRPr="00F56C07" w:rsidRDefault="007E6E25" w:rsidP="007E6E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Цефиксим</w:t>
            </w:r>
            <w:proofErr w:type="spellEnd"/>
          </w:p>
          <w:p w:rsidR="007E6E25" w:rsidRPr="00F56C07" w:rsidRDefault="007E6E25" w:rsidP="007E6E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Цефтибутен</w:t>
            </w:r>
            <w:proofErr w:type="spellEnd"/>
          </w:p>
          <w:p w:rsidR="007E6E25" w:rsidRPr="00F56C07" w:rsidRDefault="007E6E25" w:rsidP="007E6E25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Цефдиторен</w:t>
            </w:r>
            <w:proofErr w:type="spellEnd"/>
          </w:p>
        </w:tc>
        <w:tc>
          <w:tcPr>
            <w:tcW w:w="1699" w:type="dxa"/>
          </w:tcPr>
          <w:p w:rsidR="007E6E25" w:rsidRPr="00F56C07" w:rsidRDefault="007E6E25" w:rsidP="002E54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E25" w:rsidRPr="00F56C07" w:rsidTr="00D86C87">
        <w:tc>
          <w:tcPr>
            <w:tcW w:w="1773" w:type="dxa"/>
          </w:tcPr>
          <w:p w:rsidR="007E6E25" w:rsidRPr="00F56C07" w:rsidRDefault="00D86C87" w:rsidP="006C1B12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Парентераль</w:t>
            </w:r>
            <w:r w:rsidR="007E6E25" w:rsidRPr="00F56C07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666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Цефазолин</w:t>
            </w:r>
            <w:proofErr w:type="spellEnd"/>
          </w:p>
        </w:tc>
        <w:tc>
          <w:tcPr>
            <w:tcW w:w="1630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Цефуроксим</w:t>
            </w:r>
            <w:proofErr w:type="spellEnd"/>
          </w:p>
        </w:tc>
        <w:tc>
          <w:tcPr>
            <w:tcW w:w="1737" w:type="dxa"/>
          </w:tcPr>
          <w:p w:rsidR="007E6E25" w:rsidRPr="00F56C07" w:rsidRDefault="007E6E25" w:rsidP="003B01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Цефотаксим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Цефтриаксон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Цефтазидим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Цефоперазон</w:t>
            </w:r>
            <w:proofErr w:type="spellEnd"/>
          </w:p>
        </w:tc>
        <w:tc>
          <w:tcPr>
            <w:tcW w:w="1699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Цефепим</w:t>
            </w:r>
            <w:proofErr w:type="spellEnd"/>
          </w:p>
        </w:tc>
        <w:tc>
          <w:tcPr>
            <w:tcW w:w="1737" w:type="dxa"/>
          </w:tcPr>
          <w:p w:rsidR="007E6E25" w:rsidRPr="00F56C07" w:rsidRDefault="007E6E25" w:rsidP="006C1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Цефтаролин</w:t>
            </w:r>
            <w:proofErr w:type="spellEnd"/>
          </w:p>
        </w:tc>
      </w:tr>
    </w:tbl>
    <w:p w:rsidR="006C1B12" w:rsidRDefault="00190FE6" w:rsidP="00D86C8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6C07">
        <w:rPr>
          <w:rFonts w:ascii="Times New Roman" w:hAnsi="Times New Roman" w:cs="Times New Roman"/>
          <w:b/>
        </w:rPr>
        <w:t>Карбапенемы</w:t>
      </w:r>
      <w:proofErr w:type="spellEnd"/>
      <w:r w:rsidRPr="00F56C07">
        <w:rPr>
          <w:rFonts w:ascii="Times New Roman" w:hAnsi="Times New Roman" w:cs="Times New Roman"/>
          <w:b/>
        </w:rPr>
        <w:t>.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Имипе</w:t>
      </w:r>
      <w:r w:rsidR="006C1B12" w:rsidRPr="00F56C07">
        <w:rPr>
          <w:rFonts w:ascii="Times New Roman" w:hAnsi="Times New Roman" w:cs="Times New Roman"/>
        </w:rPr>
        <w:t>нем</w:t>
      </w:r>
      <w:proofErr w:type="spellEnd"/>
      <w:r w:rsidR="006C1B12" w:rsidRPr="00F56C07">
        <w:rPr>
          <w:rFonts w:ascii="Times New Roman" w:hAnsi="Times New Roman" w:cs="Times New Roman"/>
        </w:rPr>
        <w:t>/</w:t>
      </w:r>
      <w:proofErr w:type="spellStart"/>
      <w:r w:rsidR="006C1B12" w:rsidRPr="00F56C07">
        <w:rPr>
          <w:rFonts w:ascii="Times New Roman" w:hAnsi="Times New Roman" w:cs="Times New Roman"/>
        </w:rPr>
        <w:t>циластатин</w:t>
      </w:r>
      <w:proofErr w:type="spellEnd"/>
      <w:r w:rsidR="006C1B12" w:rsidRPr="00F56C07">
        <w:rPr>
          <w:rFonts w:ascii="Times New Roman" w:hAnsi="Times New Roman" w:cs="Times New Roman"/>
        </w:rPr>
        <w:t xml:space="preserve"> (</w:t>
      </w:r>
      <w:proofErr w:type="spellStart"/>
      <w:r w:rsidR="006C1B12" w:rsidRPr="00F56C07">
        <w:rPr>
          <w:rFonts w:ascii="Times New Roman" w:hAnsi="Times New Roman" w:cs="Times New Roman"/>
        </w:rPr>
        <w:t>тиенам</w:t>
      </w:r>
      <w:proofErr w:type="spellEnd"/>
      <w:r w:rsidR="006C1B12" w:rsidRPr="00F56C07">
        <w:rPr>
          <w:rFonts w:ascii="Times New Roman" w:hAnsi="Times New Roman" w:cs="Times New Roman"/>
        </w:rPr>
        <w:t xml:space="preserve"> 0,5/0,5), </w:t>
      </w:r>
      <w:proofErr w:type="spellStart"/>
      <w:r w:rsidR="006C1B12" w:rsidRPr="00F56C07">
        <w:rPr>
          <w:rFonts w:ascii="Times New Roman" w:hAnsi="Times New Roman" w:cs="Times New Roman"/>
        </w:rPr>
        <w:t>Меропенем</w:t>
      </w:r>
      <w:proofErr w:type="spellEnd"/>
      <w:r w:rsidR="006C1B12" w:rsidRPr="00F56C07">
        <w:rPr>
          <w:rFonts w:ascii="Times New Roman" w:hAnsi="Times New Roman" w:cs="Times New Roman"/>
        </w:rPr>
        <w:t xml:space="preserve">, </w:t>
      </w:r>
      <w:proofErr w:type="spellStart"/>
      <w:r w:rsidR="006C1B12" w:rsidRPr="00F56C07">
        <w:rPr>
          <w:rFonts w:ascii="Times New Roman" w:hAnsi="Times New Roman" w:cs="Times New Roman"/>
        </w:rPr>
        <w:t>Дорипенем</w:t>
      </w:r>
      <w:proofErr w:type="spellEnd"/>
      <w:r w:rsidR="006C1B12" w:rsidRPr="00F56C07">
        <w:rPr>
          <w:rFonts w:ascii="Times New Roman" w:hAnsi="Times New Roman" w:cs="Times New Roman"/>
        </w:rPr>
        <w:t xml:space="preserve">, </w:t>
      </w:r>
      <w:proofErr w:type="spellStart"/>
      <w:r w:rsidR="006C1B12" w:rsidRPr="00F56C07">
        <w:rPr>
          <w:rFonts w:ascii="Times New Roman" w:hAnsi="Times New Roman" w:cs="Times New Roman"/>
        </w:rPr>
        <w:t>Биапенем</w:t>
      </w:r>
      <w:proofErr w:type="spellEnd"/>
      <w:r w:rsidR="00D86C87" w:rsidRPr="00F56C07">
        <w:rPr>
          <w:rFonts w:ascii="Times New Roman" w:hAnsi="Times New Roman" w:cs="Times New Roman"/>
        </w:rPr>
        <w:t xml:space="preserve"> – 1 группа</w:t>
      </w:r>
      <w:r w:rsidR="006C1B12" w:rsidRPr="00F56C07">
        <w:rPr>
          <w:rFonts w:ascii="Times New Roman" w:hAnsi="Times New Roman" w:cs="Times New Roman"/>
        </w:rPr>
        <w:t xml:space="preserve">, </w:t>
      </w:r>
      <w:proofErr w:type="spellStart"/>
      <w:r w:rsidR="006C1B12" w:rsidRPr="00F56C07">
        <w:rPr>
          <w:rFonts w:ascii="Times New Roman" w:hAnsi="Times New Roman" w:cs="Times New Roman"/>
        </w:rPr>
        <w:t>Эртапенем</w:t>
      </w:r>
      <w:proofErr w:type="spellEnd"/>
      <w:r w:rsidR="006C1B12" w:rsidRPr="00F56C07">
        <w:rPr>
          <w:rFonts w:ascii="Times New Roman" w:hAnsi="Times New Roman" w:cs="Times New Roman"/>
        </w:rPr>
        <w:t xml:space="preserve"> </w:t>
      </w:r>
      <w:r w:rsidR="00D86C87" w:rsidRPr="00F56C07">
        <w:rPr>
          <w:rFonts w:ascii="Times New Roman" w:hAnsi="Times New Roman" w:cs="Times New Roman"/>
        </w:rPr>
        <w:t>– 2 группа</w:t>
      </w:r>
      <w:r w:rsidR="006C1B12" w:rsidRPr="00F56C07">
        <w:rPr>
          <w:rFonts w:ascii="Times New Roman" w:hAnsi="Times New Roman" w:cs="Times New Roman"/>
        </w:rPr>
        <w:t>.</w:t>
      </w:r>
      <w:r w:rsidR="00B20FA9" w:rsidRPr="00B20FA9">
        <w:rPr>
          <w:rFonts w:ascii="Times New Roman" w:hAnsi="Times New Roman" w:cs="Times New Roman"/>
          <w:b/>
          <w:i/>
        </w:rPr>
        <w:t xml:space="preserve"> </w:t>
      </w:r>
    </w:p>
    <w:p w:rsidR="00190FE6" w:rsidRDefault="00190FE6" w:rsidP="00190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6C07">
        <w:rPr>
          <w:rFonts w:ascii="Times New Roman" w:hAnsi="Times New Roman" w:cs="Times New Roman"/>
          <w:b/>
        </w:rPr>
        <w:t>Монобактамы</w:t>
      </w:r>
      <w:proofErr w:type="spellEnd"/>
      <w:r w:rsidRPr="00F56C07">
        <w:rPr>
          <w:rFonts w:ascii="Times New Roman" w:hAnsi="Times New Roman" w:cs="Times New Roman"/>
        </w:rPr>
        <w:t xml:space="preserve">. </w:t>
      </w:r>
      <w:proofErr w:type="spellStart"/>
      <w:r w:rsidRPr="00F56C07">
        <w:rPr>
          <w:rFonts w:ascii="Times New Roman" w:hAnsi="Times New Roman" w:cs="Times New Roman"/>
        </w:rPr>
        <w:t>Азтреонам</w:t>
      </w:r>
      <w:proofErr w:type="spellEnd"/>
      <w:r w:rsidRPr="00F56C07">
        <w:rPr>
          <w:rFonts w:ascii="Times New Roman" w:hAnsi="Times New Roman" w:cs="Times New Roman"/>
        </w:rPr>
        <w:t xml:space="preserve"> (Ф 0,5; 1,0).</w:t>
      </w:r>
    </w:p>
    <w:p w:rsidR="008679A3" w:rsidRPr="00F56C07" w:rsidRDefault="008679A3" w:rsidP="00867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>Понятие об ингибиторах β-</w:t>
      </w:r>
      <w:proofErr w:type="spellStart"/>
      <w:r w:rsidRPr="00F56C07">
        <w:rPr>
          <w:rFonts w:ascii="Times New Roman" w:hAnsi="Times New Roman" w:cs="Times New Roman"/>
        </w:rPr>
        <w:t>лактамаз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F56C07">
        <w:rPr>
          <w:rFonts w:ascii="Times New Roman" w:hAnsi="Times New Roman" w:cs="Times New Roman"/>
          <w:color w:val="2E2E2E"/>
        </w:rPr>
        <w:t>усиливают активность бета-</w:t>
      </w:r>
      <w:proofErr w:type="spellStart"/>
      <w:r w:rsidRPr="00F56C07">
        <w:rPr>
          <w:rFonts w:ascii="Times New Roman" w:hAnsi="Times New Roman" w:cs="Times New Roman"/>
          <w:color w:val="2E2E2E"/>
        </w:rPr>
        <w:t>лактамных</w:t>
      </w:r>
      <w:proofErr w:type="spellEnd"/>
      <w:r w:rsidRPr="00F56C07">
        <w:rPr>
          <w:rFonts w:ascii="Times New Roman" w:hAnsi="Times New Roman" w:cs="Times New Roman"/>
          <w:color w:val="2E2E2E"/>
        </w:rPr>
        <w:t xml:space="preserve"> антибактериальных препаратов против бактерий, продуцирующих бета-</w:t>
      </w:r>
      <w:proofErr w:type="spellStart"/>
      <w:r w:rsidRPr="00F56C07">
        <w:rPr>
          <w:rFonts w:ascii="Times New Roman" w:hAnsi="Times New Roman" w:cs="Times New Roman"/>
          <w:color w:val="2E2E2E"/>
        </w:rPr>
        <w:t>лактамазу</w:t>
      </w:r>
      <w:proofErr w:type="spellEnd"/>
      <w:r>
        <w:rPr>
          <w:rFonts w:ascii="Times New Roman" w:hAnsi="Times New Roman" w:cs="Times New Roman"/>
          <w:color w:val="2E2E2E"/>
        </w:rPr>
        <w:t>)</w:t>
      </w:r>
      <w:r w:rsidRPr="00F56C07">
        <w:rPr>
          <w:rFonts w:ascii="Times New Roman" w:hAnsi="Times New Roman" w:cs="Times New Roman"/>
          <w:color w:val="2E2E2E"/>
        </w:rPr>
        <w:t>.</w:t>
      </w:r>
      <w:r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  <w:color w:val="2E2E2E"/>
        </w:rPr>
        <w:t>Коммерчески доступные ингибиторы</w:t>
      </w:r>
      <w:r>
        <w:rPr>
          <w:rFonts w:ascii="Times New Roman" w:hAnsi="Times New Roman" w:cs="Times New Roman"/>
          <w:color w:val="2E2E2E"/>
        </w:rPr>
        <w:t>:</w:t>
      </w:r>
      <w:r w:rsidRPr="00F56C07">
        <w:rPr>
          <w:rFonts w:ascii="Times New Roman" w:hAnsi="Times New Roman" w:cs="Times New Roman"/>
          <w:color w:val="2E2E2E"/>
        </w:rPr>
        <w:t xml:space="preserve"> </w:t>
      </w:r>
      <w:proofErr w:type="spellStart"/>
      <w:r w:rsidRPr="00F56C07">
        <w:rPr>
          <w:rFonts w:ascii="Times New Roman" w:hAnsi="Times New Roman" w:cs="Times New Roman"/>
          <w:color w:val="2E2E2E"/>
        </w:rPr>
        <w:t>клавуланов</w:t>
      </w:r>
      <w:r>
        <w:rPr>
          <w:rFonts w:ascii="Times New Roman" w:hAnsi="Times New Roman" w:cs="Times New Roman"/>
          <w:color w:val="2E2E2E"/>
        </w:rPr>
        <w:t>ая</w:t>
      </w:r>
      <w:proofErr w:type="spellEnd"/>
      <w:r w:rsidRPr="00F56C07">
        <w:rPr>
          <w:rFonts w:ascii="Times New Roman" w:hAnsi="Times New Roman" w:cs="Times New Roman"/>
          <w:color w:val="2E2E2E"/>
        </w:rPr>
        <w:t xml:space="preserve"> кислот</w:t>
      </w:r>
      <w:r>
        <w:rPr>
          <w:rFonts w:ascii="Times New Roman" w:hAnsi="Times New Roman" w:cs="Times New Roman"/>
          <w:color w:val="2E2E2E"/>
        </w:rPr>
        <w:t>а</w:t>
      </w:r>
      <w:r w:rsidRPr="00F56C07">
        <w:rPr>
          <w:rFonts w:ascii="Times New Roman" w:hAnsi="Times New Roman" w:cs="Times New Roman"/>
          <w:color w:val="2E2E2E"/>
        </w:rPr>
        <w:t xml:space="preserve">, </w:t>
      </w:r>
      <w:proofErr w:type="spellStart"/>
      <w:r w:rsidRPr="00F56C07">
        <w:rPr>
          <w:rFonts w:ascii="Times New Roman" w:hAnsi="Times New Roman" w:cs="Times New Roman"/>
          <w:color w:val="2E2E2E"/>
        </w:rPr>
        <w:t>сульбактам</w:t>
      </w:r>
      <w:proofErr w:type="spellEnd"/>
      <w:r w:rsidR="00A61898">
        <w:rPr>
          <w:rFonts w:ascii="Times New Roman" w:hAnsi="Times New Roman" w:cs="Times New Roman"/>
          <w:color w:val="2E2E2E"/>
        </w:rPr>
        <w:t>,</w:t>
      </w:r>
      <w:r w:rsidRPr="00F56C07">
        <w:rPr>
          <w:rFonts w:ascii="Times New Roman" w:hAnsi="Times New Roman" w:cs="Times New Roman"/>
          <w:color w:val="2E2E2E"/>
        </w:rPr>
        <w:t xml:space="preserve"> </w:t>
      </w:r>
      <w:proofErr w:type="spellStart"/>
      <w:r w:rsidRPr="00F56C07">
        <w:rPr>
          <w:rFonts w:ascii="Times New Roman" w:hAnsi="Times New Roman" w:cs="Times New Roman"/>
          <w:color w:val="2E2E2E"/>
        </w:rPr>
        <w:t>тазобактам</w:t>
      </w:r>
      <w:proofErr w:type="spellEnd"/>
      <w:r w:rsidR="00A61898">
        <w:rPr>
          <w:rFonts w:ascii="Times New Roman" w:hAnsi="Times New Roman" w:cs="Times New Roman"/>
          <w:color w:val="2E2E2E"/>
        </w:rPr>
        <w:t xml:space="preserve">, </w:t>
      </w:r>
      <w:proofErr w:type="spellStart"/>
      <w:r w:rsidR="00A61898">
        <w:rPr>
          <w:rFonts w:ascii="Times New Roman" w:hAnsi="Times New Roman" w:cs="Times New Roman"/>
          <w:color w:val="2E2E2E"/>
        </w:rPr>
        <w:t>авибактам</w:t>
      </w:r>
      <w:proofErr w:type="spellEnd"/>
      <w:r w:rsidRPr="00F56C07">
        <w:rPr>
          <w:rFonts w:ascii="Times New Roman" w:hAnsi="Times New Roman" w:cs="Times New Roman"/>
          <w:color w:val="2E2E2E"/>
        </w:rPr>
        <w:t>.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Сульбактам</w:t>
      </w:r>
      <w:proofErr w:type="spellEnd"/>
      <w:r w:rsidRPr="00F56C07">
        <w:rPr>
          <w:rFonts w:ascii="Times New Roman" w:hAnsi="Times New Roman" w:cs="Times New Roman"/>
        </w:rPr>
        <w:t xml:space="preserve"> (Т 0,5;1,0). </w:t>
      </w:r>
    </w:p>
    <w:p w:rsidR="008679A3" w:rsidRPr="00F56C07" w:rsidRDefault="008679A3" w:rsidP="008679A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</w:rPr>
        <w:t>Ингибитор</w:t>
      </w:r>
      <w:r w:rsidRPr="00F56C07">
        <w:rPr>
          <w:rFonts w:ascii="Times New Roman" w:hAnsi="Times New Roman" w:cs="Times New Roman"/>
          <w:b/>
          <w:i/>
        </w:rPr>
        <w:t>защищенные</w:t>
      </w:r>
      <w:proofErr w:type="spellEnd"/>
      <w:r w:rsidRPr="00F56C07">
        <w:rPr>
          <w:rFonts w:ascii="Times New Roman" w:hAnsi="Times New Roman" w:cs="Times New Roman"/>
          <w:b/>
          <w:i/>
        </w:rPr>
        <w:t xml:space="preserve"> пенициллины</w:t>
      </w:r>
      <w:r w:rsidRPr="00F56C07">
        <w:rPr>
          <w:rFonts w:ascii="Times New Roman" w:hAnsi="Times New Roman" w:cs="Times New Roman"/>
        </w:rPr>
        <w:t>: ампициллин/</w:t>
      </w:r>
      <w:proofErr w:type="spellStart"/>
      <w:r w:rsidRPr="00F56C07">
        <w:rPr>
          <w:rFonts w:ascii="Times New Roman" w:hAnsi="Times New Roman" w:cs="Times New Roman"/>
        </w:rPr>
        <w:t>сульбактам</w:t>
      </w:r>
      <w:proofErr w:type="spellEnd"/>
      <w:r w:rsidRPr="00F56C07">
        <w:rPr>
          <w:rFonts w:ascii="Times New Roman" w:hAnsi="Times New Roman" w:cs="Times New Roman"/>
        </w:rPr>
        <w:t xml:space="preserve"> (0,5/0,25; 1,0/0,5), амоксициллин/</w:t>
      </w:r>
      <w:proofErr w:type="spellStart"/>
      <w:r w:rsidRPr="00F56C07">
        <w:rPr>
          <w:rFonts w:ascii="Times New Roman" w:hAnsi="Times New Roman" w:cs="Times New Roman"/>
        </w:rPr>
        <w:t>клавуланат</w:t>
      </w:r>
      <w:proofErr w:type="spellEnd"/>
      <w:r w:rsidRPr="00F56C07">
        <w:rPr>
          <w:rFonts w:ascii="Times New Roman" w:hAnsi="Times New Roman" w:cs="Times New Roman"/>
        </w:rPr>
        <w:t xml:space="preserve"> (125 мг/31,25 мг; 250 мг/62,5 мг; 500 мг/125 мг).</w:t>
      </w:r>
    </w:p>
    <w:p w:rsidR="00457A6E" w:rsidRPr="00F56C07" w:rsidRDefault="00457A6E" w:rsidP="00457A6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23467">
        <w:rPr>
          <w:rFonts w:ascii="Times New Roman" w:hAnsi="Times New Roman" w:cs="Times New Roman"/>
          <w:b/>
          <w:i/>
        </w:rPr>
        <w:t>Ингибиторозащищенные</w:t>
      </w:r>
      <w:proofErr w:type="spellEnd"/>
      <w:r w:rsidRPr="00223467">
        <w:rPr>
          <w:rFonts w:ascii="Times New Roman" w:hAnsi="Times New Roman" w:cs="Times New Roman"/>
          <w:b/>
          <w:i/>
        </w:rPr>
        <w:t xml:space="preserve"> цефалоспорины: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Цефоперазон</w:t>
      </w:r>
      <w:proofErr w:type="spellEnd"/>
      <w:r w:rsidRPr="00F56C07">
        <w:rPr>
          <w:rFonts w:ascii="Times New Roman" w:hAnsi="Times New Roman" w:cs="Times New Roman"/>
        </w:rPr>
        <w:t>/</w:t>
      </w:r>
      <w:proofErr w:type="spellStart"/>
      <w:r w:rsidRPr="00F56C07">
        <w:rPr>
          <w:rFonts w:ascii="Times New Roman" w:hAnsi="Times New Roman" w:cs="Times New Roman"/>
        </w:rPr>
        <w:t>Сульбактам</w:t>
      </w:r>
      <w:proofErr w:type="spellEnd"/>
      <w:r w:rsidRPr="00F56C07">
        <w:rPr>
          <w:rFonts w:ascii="Times New Roman" w:hAnsi="Times New Roman" w:cs="Times New Roman"/>
        </w:rPr>
        <w:t xml:space="preserve">, </w:t>
      </w:r>
      <w:proofErr w:type="spellStart"/>
      <w:r w:rsidRPr="00F56C07">
        <w:rPr>
          <w:rFonts w:ascii="Times New Roman" w:hAnsi="Times New Roman" w:cs="Times New Roman"/>
        </w:rPr>
        <w:t>Цефтазидим</w:t>
      </w:r>
      <w:proofErr w:type="spellEnd"/>
      <w:r w:rsidRPr="00F56C07">
        <w:rPr>
          <w:rFonts w:ascii="Times New Roman" w:hAnsi="Times New Roman" w:cs="Times New Roman"/>
        </w:rPr>
        <w:t>/</w:t>
      </w:r>
      <w:proofErr w:type="spellStart"/>
      <w:r w:rsidRPr="00F56C07">
        <w:rPr>
          <w:rFonts w:ascii="Times New Roman" w:hAnsi="Times New Roman" w:cs="Times New Roman"/>
        </w:rPr>
        <w:t>Авибактам</w:t>
      </w:r>
      <w:proofErr w:type="spellEnd"/>
      <w:r w:rsidRPr="00F56C07">
        <w:rPr>
          <w:rFonts w:ascii="Times New Roman" w:hAnsi="Times New Roman" w:cs="Times New Roman"/>
        </w:rPr>
        <w:t xml:space="preserve">, </w:t>
      </w:r>
      <w:proofErr w:type="spellStart"/>
      <w:r w:rsidRPr="00F56C07">
        <w:rPr>
          <w:rFonts w:ascii="Times New Roman" w:hAnsi="Times New Roman" w:cs="Times New Roman"/>
        </w:rPr>
        <w:t>Цефоперазон</w:t>
      </w:r>
      <w:proofErr w:type="spellEnd"/>
      <w:r w:rsidRPr="00F56C0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Сульбактам</w:t>
      </w:r>
      <w:proofErr w:type="spellEnd"/>
      <w:r w:rsidRPr="00F56C07">
        <w:rPr>
          <w:rFonts w:ascii="Times New Roman" w:hAnsi="Times New Roman" w:cs="Times New Roman"/>
        </w:rPr>
        <w:t>.</w:t>
      </w:r>
    </w:p>
    <w:p w:rsidR="00457A6E" w:rsidRPr="00A71821" w:rsidRDefault="00457A6E" w:rsidP="008679A3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  <w:proofErr w:type="spellStart"/>
      <w:r w:rsidRPr="00A71821">
        <w:rPr>
          <w:rFonts w:ascii="Times New Roman" w:hAnsi="Times New Roman" w:cs="Times New Roman"/>
          <w:b/>
          <w:highlight w:val="yellow"/>
        </w:rPr>
        <w:t>Ингибиторозащищенные</w:t>
      </w:r>
      <w:proofErr w:type="spellEnd"/>
      <w:r w:rsidRPr="00A71821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A71821">
        <w:rPr>
          <w:rFonts w:ascii="Times New Roman" w:hAnsi="Times New Roman" w:cs="Times New Roman"/>
          <w:b/>
          <w:highlight w:val="yellow"/>
        </w:rPr>
        <w:t>карбапенемы</w:t>
      </w:r>
      <w:proofErr w:type="spellEnd"/>
      <w:r w:rsidRPr="00A71821">
        <w:rPr>
          <w:rFonts w:ascii="Times New Roman" w:hAnsi="Times New Roman" w:cs="Times New Roman"/>
          <w:b/>
          <w:highlight w:val="yellow"/>
        </w:rPr>
        <w:t xml:space="preserve">: </w:t>
      </w:r>
    </w:p>
    <w:p w:rsidR="00457A6E" w:rsidRPr="00A71821" w:rsidRDefault="00457A6E" w:rsidP="008679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A71821">
        <w:rPr>
          <w:rFonts w:ascii="Times New Roman" w:hAnsi="Times New Roman" w:cs="Times New Roman"/>
          <w:b/>
          <w:highlight w:val="yellow"/>
        </w:rPr>
        <w:t>Ингибиторозащищенные</w:t>
      </w:r>
      <w:proofErr w:type="spellEnd"/>
      <w:r w:rsidRPr="00A71821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A71821">
        <w:rPr>
          <w:rFonts w:ascii="Times New Roman" w:hAnsi="Times New Roman" w:cs="Times New Roman"/>
          <w:b/>
          <w:highlight w:val="yellow"/>
        </w:rPr>
        <w:t>монобактамы</w:t>
      </w:r>
      <w:proofErr w:type="spellEnd"/>
      <w:r w:rsidRPr="00A71821">
        <w:rPr>
          <w:rFonts w:ascii="Times New Roman" w:hAnsi="Times New Roman" w:cs="Times New Roman"/>
          <w:b/>
          <w:highlight w:val="yellow"/>
        </w:rPr>
        <w:t>:</w:t>
      </w:r>
    </w:p>
    <w:p w:rsidR="008679A3" w:rsidRPr="00457A6E" w:rsidRDefault="008679A3" w:rsidP="00867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t xml:space="preserve">Терапия инфекций, вызванных </w:t>
      </w:r>
      <w:proofErr w:type="spellStart"/>
      <w:r w:rsidRPr="00F56C07">
        <w:rPr>
          <w:rFonts w:ascii="Times New Roman" w:hAnsi="Times New Roman" w:cs="Times New Roman"/>
        </w:rPr>
        <w:t>метициллинрезистентными</w:t>
      </w:r>
      <w:proofErr w:type="spellEnd"/>
      <w:r w:rsidRPr="00F56C07">
        <w:rPr>
          <w:rFonts w:ascii="Times New Roman" w:hAnsi="Times New Roman" w:cs="Times New Roman"/>
        </w:rPr>
        <w:t xml:space="preserve"> </w:t>
      </w:r>
      <w:r w:rsidRPr="00457A6E">
        <w:rPr>
          <w:rFonts w:ascii="Times New Roman" w:hAnsi="Times New Roman" w:cs="Times New Roman"/>
        </w:rPr>
        <w:t xml:space="preserve">штаммами </w:t>
      </w:r>
      <w:r w:rsidRPr="00457A6E">
        <w:rPr>
          <w:rFonts w:ascii="Times New Roman" w:hAnsi="Times New Roman" w:cs="Times New Roman"/>
          <w:shd w:val="clear" w:color="auto" w:fill="FFFFFF"/>
        </w:rPr>
        <w:t>MRSA</w:t>
      </w:r>
      <w:r w:rsidR="00457A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57A6E">
        <w:rPr>
          <w:rFonts w:ascii="Times New Roman" w:hAnsi="Times New Roman" w:cs="Times New Roman"/>
          <w:shd w:val="clear" w:color="auto" w:fill="FFFFFF"/>
        </w:rPr>
        <w:t>Staphylococcus</w:t>
      </w:r>
      <w:proofErr w:type="spellEnd"/>
      <w:r w:rsidRPr="00457A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57A6E">
        <w:rPr>
          <w:rFonts w:ascii="Times New Roman" w:hAnsi="Times New Roman" w:cs="Times New Roman"/>
          <w:shd w:val="clear" w:color="auto" w:fill="FFFFFF"/>
        </w:rPr>
        <w:t>аureus</w:t>
      </w:r>
      <w:proofErr w:type="spellEnd"/>
      <w:r w:rsidRPr="00457A6E">
        <w:rPr>
          <w:rFonts w:ascii="Times New Roman" w:hAnsi="Times New Roman" w:cs="Times New Roman"/>
        </w:rPr>
        <w:t xml:space="preserve">: </w:t>
      </w:r>
      <w:proofErr w:type="spellStart"/>
      <w:r w:rsidRPr="00457A6E">
        <w:rPr>
          <w:rFonts w:ascii="Times New Roman" w:hAnsi="Times New Roman" w:cs="Times New Roman"/>
          <w:b/>
          <w:i/>
        </w:rPr>
        <w:t>гликопептиды</w:t>
      </w:r>
      <w:proofErr w:type="spellEnd"/>
      <w:r w:rsidRPr="00457A6E">
        <w:rPr>
          <w:rFonts w:ascii="Times New Roman" w:hAnsi="Times New Roman" w:cs="Times New Roman"/>
          <w:i/>
        </w:rPr>
        <w:t>:</w:t>
      </w:r>
      <w:r w:rsidRPr="00457A6E">
        <w:rPr>
          <w:rFonts w:ascii="Times New Roman" w:hAnsi="Times New Roman" w:cs="Times New Roman"/>
        </w:rPr>
        <w:t xml:space="preserve"> </w:t>
      </w:r>
      <w:proofErr w:type="spellStart"/>
      <w:r w:rsidRPr="00457A6E">
        <w:rPr>
          <w:rFonts w:ascii="Times New Roman" w:hAnsi="Times New Roman" w:cs="Times New Roman"/>
        </w:rPr>
        <w:t>ванкомицин</w:t>
      </w:r>
      <w:proofErr w:type="spellEnd"/>
      <w:r w:rsidRPr="00457A6E">
        <w:rPr>
          <w:rFonts w:ascii="Times New Roman" w:hAnsi="Times New Roman" w:cs="Times New Roman"/>
        </w:rPr>
        <w:t xml:space="preserve"> (Ф 0,5; 1,0); </w:t>
      </w:r>
      <w:proofErr w:type="spellStart"/>
      <w:r w:rsidRPr="00457A6E">
        <w:rPr>
          <w:rFonts w:ascii="Times New Roman" w:hAnsi="Times New Roman" w:cs="Times New Roman"/>
          <w:b/>
          <w:i/>
        </w:rPr>
        <w:t>оксазолидиноны</w:t>
      </w:r>
      <w:proofErr w:type="spellEnd"/>
      <w:r w:rsidRPr="00457A6E">
        <w:rPr>
          <w:rFonts w:ascii="Times New Roman" w:hAnsi="Times New Roman" w:cs="Times New Roman"/>
          <w:b/>
        </w:rPr>
        <w:t>:</w:t>
      </w:r>
      <w:r w:rsidRPr="00457A6E">
        <w:rPr>
          <w:rFonts w:ascii="Times New Roman" w:hAnsi="Times New Roman" w:cs="Times New Roman"/>
        </w:rPr>
        <w:t xml:space="preserve"> </w:t>
      </w:r>
      <w:proofErr w:type="spellStart"/>
      <w:r w:rsidRPr="00457A6E">
        <w:rPr>
          <w:rFonts w:ascii="Times New Roman" w:hAnsi="Times New Roman" w:cs="Times New Roman"/>
        </w:rPr>
        <w:t>линезолид</w:t>
      </w:r>
      <w:proofErr w:type="spellEnd"/>
      <w:r w:rsidRPr="00457A6E">
        <w:rPr>
          <w:rFonts w:ascii="Times New Roman" w:hAnsi="Times New Roman" w:cs="Times New Roman"/>
        </w:rPr>
        <w:t xml:space="preserve"> (Ф 2 мг/мл по 300 мл, Т 0,6; дети – 20 мг/кг/</w:t>
      </w:r>
      <w:proofErr w:type="spellStart"/>
      <w:r w:rsidRPr="00457A6E">
        <w:rPr>
          <w:rFonts w:ascii="Times New Roman" w:hAnsi="Times New Roman" w:cs="Times New Roman"/>
        </w:rPr>
        <w:t>сут</w:t>
      </w:r>
      <w:proofErr w:type="spellEnd"/>
      <w:r w:rsidRPr="00457A6E">
        <w:rPr>
          <w:rFonts w:ascii="Times New Roman" w:hAnsi="Times New Roman" w:cs="Times New Roman"/>
        </w:rPr>
        <w:t xml:space="preserve">. в 2 приема); </w:t>
      </w:r>
      <w:r w:rsidRPr="00457A6E">
        <w:rPr>
          <w:rFonts w:ascii="Times New Roman" w:hAnsi="Times New Roman" w:cs="Times New Roman"/>
          <w:b/>
          <w:i/>
        </w:rPr>
        <w:t>цефалоспорины V поколения</w:t>
      </w:r>
      <w:r w:rsidR="00457A6E">
        <w:rPr>
          <w:rFonts w:ascii="Times New Roman" w:hAnsi="Times New Roman" w:cs="Times New Roman"/>
          <w:b/>
          <w:i/>
        </w:rPr>
        <w:t xml:space="preserve">; </w:t>
      </w:r>
      <w:proofErr w:type="spellStart"/>
      <w:r w:rsidR="00457A6E">
        <w:rPr>
          <w:rFonts w:ascii="Times New Roman" w:hAnsi="Times New Roman" w:cs="Times New Roman"/>
          <w:b/>
          <w:i/>
        </w:rPr>
        <w:t>даптомицин</w:t>
      </w:r>
      <w:proofErr w:type="spellEnd"/>
      <w:r w:rsidR="00457A6E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457A6E">
        <w:rPr>
          <w:rFonts w:ascii="Times New Roman" w:hAnsi="Times New Roman" w:cs="Times New Roman"/>
          <w:b/>
          <w:i/>
        </w:rPr>
        <w:t>тигециклин</w:t>
      </w:r>
      <w:proofErr w:type="spellEnd"/>
      <w:r w:rsidR="00457A6E">
        <w:rPr>
          <w:rFonts w:ascii="Times New Roman" w:hAnsi="Times New Roman" w:cs="Times New Roman"/>
          <w:b/>
          <w:i/>
        </w:rPr>
        <w:t xml:space="preserve"> </w:t>
      </w:r>
      <w:r w:rsidR="00457A6E" w:rsidRPr="00457A6E">
        <w:rPr>
          <w:rFonts w:ascii="Times New Roman" w:hAnsi="Times New Roman" w:cs="Times New Roman"/>
        </w:rPr>
        <w:t>-</w:t>
      </w:r>
      <w:r w:rsidR="00457A6E">
        <w:rPr>
          <w:rFonts w:ascii="Times New Roman" w:hAnsi="Times New Roman" w:cs="Times New Roman"/>
        </w:rPr>
        <w:t xml:space="preserve"> </w:t>
      </w:r>
      <w:proofErr w:type="spellStart"/>
      <w:r w:rsidR="00457A6E" w:rsidRPr="00457A6E">
        <w:rPr>
          <w:rFonts w:ascii="Times New Roman" w:hAnsi="Times New Roman" w:cs="Times New Roman"/>
        </w:rPr>
        <w:t>ознакомително</w:t>
      </w:r>
      <w:proofErr w:type="spellEnd"/>
      <w:r w:rsidRPr="00457A6E">
        <w:rPr>
          <w:rFonts w:ascii="Times New Roman" w:hAnsi="Times New Roman" w:cs="Times New Roman"/>
        </w:rPr>
        <w:t>.</w:t>
      </w:r>
    </w:p>
    <w:p w:rsidR="00D86C87" w:rsidRPr="00F56C07" w:rsidRDefault="00190FE6" w:rsidP="00D86C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МАКРОЛИДЫ</w:t>
      </w:r>
      <w:r w:rsidRPr="00F56C07">
        <w:rPr>
          <w:rFonts w:ascii="Times New Roman" w:hAnsi="Times New Roman" w:cs="Times New Roman"/>
        </w:rPr>
        <w:t xml:space="preserve">. </w:t>
      </w:r>
      <w:r w:rsidR="00D86C87" w:rsidRPr="00F56C07">
        <w:rPr>
          <w:rFonts w:ascii="Times New Roman" w:hAnsi="Times New Roman" w:cs="Times New Roman"/>
        </w:rPr>
        <w:t>Особенности антимикробного спектра действия и распределения в тканях. Фармакокинетика препаратов разных поколений. Влияние на иммунитет.</w:t>
      </w:r>
      <w:r w:rsidR="00A54C8E" w:rsidRPr="00F56C07">
        <w:rPr>
          <w:rFonts w:ascii="Times New Roman" w:hAnsi="Times New Roman" w:cs="Times New Roman"/>
        </w:rPr>
        <w:t xml:space="preserve"> Особенности влияния на ЖКТ, </w:t>
      </w:r>
      <w:proofErr w:type="spellStart"/>
      <w:r w:rsidR="00A54C8E" w:rsidRPr="00F56C07">
        <w:rPr>
          <w:rFonts w:ascii="Times New Roman" w:hAnsi="Times New Roman" w:cs="Times New Roman"/>
        </w:rPr>
        <w:t>микросомальное</w:t>
      </w:r>
      <w:proofErr w:type="spellEnd"/>
      <w:r w:rsidR="00A54C8E" w:rsidRPr="00F56C07">
        <w:rPr>
          <w:rFonts w:ascii="Times New Roman" w:hAnsi="Times New Roman" w:cs="Times New Roman"/>
        </w:rPr>
        <w:t xml:space="preserve"> окисление.</w:t>
      </w:r>
    </w:p>
    <w:tbl>
      <w:tblPr>
        <w:tblStyle w:val="a3"/>
        <w:tblW w:w="10173" w:type="dxa"/>
        <w:tblInd w:w="108" w:type="dxa"/>
        <w:tblLook w:val="04A0" w:firstRow="1" w:lastRow="0" w:firstColumn="1" w:lastColumn="0" w:noHBand="0" w:noVBand="1"/>
      </w:tblPr>
      <w:tblGrid>
        <w:gridCol w:w="3474"/>
        <w:gridCol w:w="6699"/>
      </w:tblGrid>
      <w:tr w:rsidR="00A54C8E" w:rsidRPr="00F56C07" w:rsidTr="00A54C8E">
        <w:tc>
          <w:tcPr>
            <w:tcW w:w="3474" w:type="dxa"/>
          </w:tcPr>
          <w:p w:rsidR="00A54C8E" w:rsidRPr="00F56C07" w:rsidRDefault="00A54C8E" w:rsidP="00A54C8E">
            <w:pPr>
              <w:jc w:val="center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6699" w:type="dxa"/>
          </w:tcPr>
          <w:p w:rsidR="00A54C8E" w:rsidRPr="00F56C07" w:rsidRDefault="00A54C8E" w:rsidP="00A54C8E">
            <w:pPr>
              <w:jc w:val="center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A54C8E" w:rsidRPr="00F56C07" w:rsidTr="00A54C8E">
        <w:tc>
          <w:tcPr>
            <w:tcW w:w="3474" w:type="dxa"/>
          </w:tcPr>
          <w:p w:rsidR="00A54C8E" w:rsidRPr="00F56C07" w:rsidRDefault="00A54C8E" w:rsidP="00190FE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14-членные</w:t>
            </w:r>
          </w:p>
        </w:tc>
        <w:tc>
          <w:tcPr>
            <w:tcW w:w="6699" w:type="dxa"/>
          </w:tcPr>
          <w:p w:rsidR="00A54C8E" w:rsidRPr="00F56C07" w:rsidRDefault="00A54C8E" w:rsidP="00A54C8E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 xml:space="preserve">эритромицин (0,5 х 4, затем 0,25 х 4), </w:t>
            </w:r>
            <w:proofErr w:type="spellStart"/>
            <w:r w:rsidRPr="00F56C07">
              <w:rPr>
                <w:rFonts w:ascii="Times New Roman" w:hAnsi="Times New Roman" w:cs="Times New Roman"/>
              </w:rPr>
              <w:t>кларитромицин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(Т 0,25; 0,5; Ф 0,5 х: 2). </w:t>
            </w:r>
          </w:p>
        </w:tc>
      </w:tr>
      <w:tr w:rsidR="00A54C8E" w:rsidRPr="00F56C07" w:rsidTr="00A54C8E">
        <w:tc>
          <w:tcPr>
            <w:tcW w:w="3474" w:type="dxa"/>
          </w:tcPr>
          <w:p w:rsidR="00A54C8E" w:rsidRPr="00F56C07" w:rsidRDefault="00A54C8E" w:rsidP="00190FE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15-членные (</w:t>
            </w:r>
            <w:proofErr w:type="spellStart"/>
            <w:r w:rsidRPr="00F56C07">
              <w:rPr>
                <w:rFonts w:ascii="Times New Roman" w:hAnsi="Times New Roman" w:cs="Times New Roman"/>
              </w:rPr>
              <w:t>азалиды</w:t>
            </w:r>
            <w:proofErr w:type="spellEnd"/>
            <w:r w:rsidRPr="00F56C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99" w:type="dxa"/>
          </w:tcPr>
          <w:p w:rsidR="00A54C8E" w:rsidRPr="00F56C07" w:rsidRDefault="00A54C8E" w:rsidP="00190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азитромицин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(Т 0,25; 0,5 х 1)</w:t>
            </w:r>
          </w:p>
        </w:tc>
      </w:tr>
      <w:tr w:rsidR="00A54C8E" w:rsidRPr="00F56C07" w:rsidTr="00A54C8E">
        <w:tc>
          <w:tcPr>
            <w:tcW w:w="3474" w:type="dxa"/>
          </w:tcPr>
          <w:p w:rsidR="00A54C8E" w:rsidRPr="00F56C07" w:rsidRDefault="00A54C8E" w:rsidP="00190FE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16-членные</w:t>
            </w:r>
          </w:p>
        </w:tc>
        <w:tc>
          <w:tcPr>
            <w:tcW w:w="6699" w:type="dxa"/>
          </w:tcPr>
          <w:p w:rsidR="00A54C8E" w:rsidRPr="00F56C07" w:rsidRDefault="00A54C8E" w:rsidP="00301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C07">
              <w:rPr>
                <w:rFonts w:ascii="Times New Roman" w:hAnsi="Times New Roman" w:cs="Times New Roman"/>
              </w:rPr>
              <w:t>джозамицин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(Т 0,5 х 3).</w:t>
            </w:r>
            <w:r w:rsidR="003019A8"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19A8" w:rsidRPr="00F56C07">
              <w:rPr>
                <w:rFonts w:ascii="Times New Roman" w:hAnsi="Times New Roman" w:cs="Times New Roman"/>
              </w:rPr>
              <w:t>Спирамицин</w:t>
            </w:r>
            <w:proofErr w:type="spellEnd"/>
            <w:r w:rsidR="003019A8" w:rsidRPr="00F56C0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90FE6" w:rsidRPr="00F56C07" w:rsidRDefault="00190FE6" w:rsidP="00AE06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lastRenderedPageBreak/>
        <w:t>ЛИНКОЗАМИДЫ.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Линкомицин</w:t>
      </w:r>
      <w:proofErr w:type="spellEnd"/>
      <w:r w:rsidRPr="00F56C07">
        <w:rPr>
          <w:rFonts w:ascii="Times New Roman" w:hAnsi="Times New Roman" w:cs="Times New Roman"/>
        </w:rPr>
        <w:t xml:space="preserve"> (Т 0,25; 0,5; А 30% - 1 мл), </w:t>
      </w:r>
      <w:proofErr w:type="spellStart"/>
      <w:r w:rsidRPr="00F56C07">
        <w:rPr>
          <w:rFonts w:ascii="Times New Roman" w:hAnsi="Times New Roman" w:cs="Times New Roman"/>
        </w:rPr>
        <w:t>клиндамицин</w:t>
      </w:r>
      <w:proofErr w:type="spellEnd"/>
      <w:r w:rsidRPr="00F56C07">
        <w:rPr>
          <w:rFonts w:ascii="Times New Roman" w:hAnsi="Times New Roman" w:cs="Times New Roman"/>
        </w:rPr>
        <w:t xml:space="preserve"> (Т 0,15; 0,3; А 0,15/мл).</w:t>
      </w:r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>Особенности антимикробного спектра действия и распределения в тканях.</w:t>
      </w:r>
    </w:p>
    <w:p w:rsidR="00190FE6" w:rsidRPr="00F56C07" w:rsidRDefault="00190FE6" w:rsidP="00AE06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ТЕТРАЦИКЛИНЫ</w:t>
      </w:r>
      <w:r w:rsidRPr="00F56C07">
        <w:rPr>
          <w:rFonts w:ascii="Times New Roman" w:hAnsi="Times New Roman" w:cs="Times New Roman"/>
        </w:rPr>
        <w:t xml:space="preserve"> разных поколений. Причины ограничения в педиатрической практике. Тетрациклин.</w:t>
      </w:r>
      <w:r w:rsidR="00356C41"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Доксициклин</w:t>
      </w:r>
      <w:proofErr w:type="spellEnd"/>
      <w:r w:rsidRPr="00F56C07">
        <w:rPr>
          <w:rFonts w:ascii="Times New Roman" w:hAnsi="Times New Roman" w:cs="Times New Roman"/>
        </w:rPr>
        <w:t xml:space="preserve"> (Т 0,1; А 0,1; 0,2/</w:t>
      </w:r>
      <w:proofErr w:type="spellStart"/>
      <w:r w:rsidRPr="00F56C07">
        <w:rPr>
          <w:rFonts w:ascii="Times New Roman" w:hAnsi="Times New Roman" w:cs="Times New Roman"/>
        </w:rPr>
        <w:t>сут</w:t>
      </w:r>
      <w:proofErr w:type="spellEnd"/>
      <w:r w:rsidRPr="00F56C07">
        <w:rPr>
          <w:rFonts w:ascii="Times New Roman" w:hAnsi="Times New Roman" w:cs="Times New Roman"/>
        </w:rPr>
        <w:t xml:space="preserve">.), особенности абсорбции, токсическое действие на </w:t>
      </w:r>
      <w:proofErr w:type="spellStart"/>
      <w:r w:rsidRPr="00F56C07">
        <w:rPr>
          <w:rFonts w:ascii="Times New Roman" w:hAnsi="Times New Roman" w:cs="Times New Roman"/>
        </w:rPr>
        <w:t>макроорганизм</w:t>
      </w:r>
      <w:proofErr w:type="spellEnd"/>
      <w:r w:rsidRPr="00F56C07">
        <w:rPr>
          <w:rFonts w:ascii="Times New Roman" w:hAnsi="Times New Roman" w:cs="Times New Roman"/>
        </w:rPr>
        <w:t>.</w:t>
      </w:r>
      <w:r w:rsidR="00356C41"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Глицилциклины</w:t>
      </w:r>
      <w:proofErr w:type="spellEnd"/>
      <w:r w:rsidRPr="00F56C07">
        <w:rPr>
          <w:rFonts w:ascii="Times New Roman" w:hAnsi="Times New Roman" w:cs="Times New Roman"/>
        </w:rPr>
        <w:t xml:space="preserve">: </w:t>
      </w:r>
      <w:proofErr w:type="spellStart"/>
      <w:r w:rsidRPr="00F56C07">
        <w:rPr>
          <w:rFonts w:ascii="Times New Roman" w:hAnsi="Times New Roman" w:cs="Times New Roman"/>
        </w:rPr>
        <w:t>тигециклин</w:t>
      </w:r>
      <w:proofErr w:type="spellEnd"/>
      <w:r w:rsidRPr="00F56C07">
        <w:rPr>
          <w:rFonts w:ascii="Times New Roman" w:hAnsi="Times New Roman" w:cs="Times New Roman"/>
        </w:rPr>
        <w:t xml:space="preserve"> (</w:t>
      </w:r>
      <w:proofErr w:type="spellStart"/>
      <w:r w:rsidRPr="00F56C07">
        <w:rPr>
          <w:rFonts w:ascii="Times New Roman" w:hAnsi="Times New Roman" w:cs="Times New Roman"/>
        </w:rPr>
        <w:t>тигацил</w:t>
      </w:r>
      <w:proofErr w:type="spellEnd"/>
      <w:r w:rsidRPr="00F56C07">
        <w:rPr>
          <w:rFonts w:ascii="Times New Roman" w:hAnsi="Times New Roman" w:cs="Times New Roman"/>
        </w:rPr>
        <w:t xml:space="preserve"> Ф 0,05)</w:t>
      </w:r>
    </w:p>
    <w:p w:rsidR="00190FE6" w:rsidRPr="00F56C07" w:rsidRDefault="00190FE6" w:rsidP="00AE06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ФЕНИКОЛЫ.</w:t>
      </w:r>
      <w:r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Хлорамфеникол</w:t>
      </w:r>
      <w:proofErr w:type="spellEnd"/>
      <w:r w:rsidRPr="00F56C07">
        <w:rPr>
          <w:rFonts w:ascii="Times New Roman" w:hAnsi="Times New Roman" w:cs="Times New Roman"/>
        </w:rPr>
        <w:t xml:space="preserve"> (</w:t>
      </w:r>
      <w:proofErr w:type="spellStart"/>
      <w:r w:rsidRPr="00F56C07">
        <w:rPr>
          <w:rFonts w:ascii="Times New Roman" w:hAnsi="Times New Roman" w:cs="Times New Roman"/>
        </w:rPr>
        <w:t>левомецитин</w:t>
      </w:r>
      <w:proofErr w:type="spellEnd"/>
      <w:r w:rsidRPr="00F56C07">
        <w:rPr>
          <w:rFonts w:ascii="Times New Roman" w:hAnsi="Times New Roman" w:cs="Times New Roman"/>
        </w:rPr>
        <w:t xml:space="preserve"> Т 0,5; Ф 0,5; 1,0). </w:t>
      </w:r>
      <w:r w:rsidRPr="00F56C07">
        <w:rPr>
          <w:rFonts w:ascii="Times New Roman" w:hAnsi="Times New Roman" w:cs="Times New Roman"/>
          <w:b/>
        </w:rPr>
        <w:t>Особенности метаболизма у</w:t>
      </w:r>
      <w:r w:rsidR="00356C41" w:rsidRPr="00F56C07">
        <w:rPr>
          <w:rFonts w:ascii="Times New Roman" w:hAnsi="Times New Roman" w:cs="Times New Roman"/>
          <w:b/>
        </w:rPr>
        <w:t xml:space="preserve"> </w:t>
      </w:r>
      <w:r w:rsidRPr="00F56C07">
        <w:rPr>
          <w:rFonts w:ascii="Times New Roman" w:hAnsi="Times New Roman" w:cs="Times New Roman"/>
          <w:b/>
        </w:rPr>
        <w:t xml:space="preserve">недоношенных детей и новорожденных. </w:t>
      </w:r>
      <w:r w:rsidRPr="00F56C07">
        <w:rPr>
          <w:rFonts w:ascii="Times New Roman" w:hAnsi="Times New Roman" w:cs="Times New Roman"/>
        </w:rPr>
        <w:t>Обратить внимание на особенности токсичности!</w:t>
      </w:r>
    </w:p>
    <w:p w:rsidR="00190FE6" w:rsidRPr="00F56C07" w:rsidRDefault="00190FE6" w:rsidP="009471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ПОЛИМИКСИНЫ.</w:t>
      </w:r>
      <w:r w:rsidRPr="00F56C07">
        <w:rPr>
          <w:rFonts w:ascii="Times New Roman" w:hAnsi="Times New Roman" w:cs="Times New Roman"/>
        </w:rPr>
        <w:t xml:space="preserve"> Спектр антибактериальной активности. </w:t>
      </w:r>
      <w:proofErr w:type="spellStart"/>
      <w:r w:rsidRPr="00F56C07">
        <w:rPr>
          <w:rFonts w:ascii="Times New Roman" w:hAnsi="Times New Roman" w:cs="Times New Roman"/>
        </w:rPr>
        <w:t>Полимиксин</w:t>
      </w:r>
      <w:proofErr w:type="spellEnd"/>
      <w:r w:rsidRPr="00F56C07">
        <w:rPr>
          <w:rFonts w:ascii="Times New Roman" w:hAnsi="Times New Roman" w:cs="Times New Roman"/>
        </w:rPr>
        <w:t xml:space="preserve"> В (Ф 0,025; 0,05; парентерально</w:t>
      </w:r>
      <w:r w:rsidR="00356C41" w:rsidRPr="00F56C07">
        <w:rPr>
          <w:rFonts w:ascii="Times New Roman" w:hAnsi="Times New Roman" w:cs="Times New Roman"/>
        </w:rPr>
        <w:t xml:space="preserve"> </w:t>
      </w:r>
      <w:r w:rsidRPr="00F56C07">
        <w:rPr>
          <w:rFonts w:ascii="Times New Roman" w:hAnsi="Times New Roman" w:cs="Times New Roman"/>
        </w:rPr>
        <w:t>1,5-2,5 мг/кг/</w:t>
      </w:r>
      <w:proofErr w:type="spellStart"/>
      <w:r w:rsidRPr="00F56C07">
        <w:rPr>
          <w:rFonts w:ascii="Times New Roman" w:hAnsi="Times New Roman" w:cs="Times New Roman"/>
        </w:rPr>
        <w:t>сут</w:t>
      </w:r>
      <w:proofErr w:type="spellEnd"/>
      <w:r w:rsidRPr="00F56C07">
        <w:rPr>
          <w:rFonts w:ascii="Times New Roman" w:hAnsi="Times New Roman" w:cs="Times New Roman"/>
        </w:rPr>
        <w:t>, не более 0,2 г/</w:t>
      </w:r>
      <w:proofErr w:type="spellStart"/>
      <w:r w:rsidRPr="00F56C07">
        <w:rPr>
          <w:rFonts w:ascii="Times New Roman" w:hAnsi="Times New Roman" w:cs="Times New Roman"/>
        </w:rPr>
        <w:t>сут</w:t>
      </w:r>
      <w:proofErr w:type="spellEnd"/>
      <w:r w:rsidRPr="00F56C07">
        <w:rPr>
          <w:rFonts w:ascii="Times New Roman" w:hAnsi="Times New Roman" w:cs="Times New Roman"/>
        </w:rPr>
        <w:t xml:space="preserve">). </w:t>
      </w:r>
      <w:proofErr w:type="spellStart"/>
      <w:r w:rsidRPr="00F56C07">
        <w:rPr>
          <w:rFonts w:ascii="Times New Roman" w:hAnsi="Times New Roman" w:cs="Times New Roman"/>
        </w:rPr>
        <w:t>Полимиксин</w:t>
      </w:r>
      <w:proofErr w:type="spellEnd"/>
      <w:r w:rsidRPr="00F56C07">
        <w:rPr>
          <w:rFonts w:ascii="Times New Roman" w:hAnsi="Times New Roman" w:cs="Times New Roman"/>
        </w:rPr>
        <w:t xml:space="preserve"> М (внутрь, </w:t>
      </w:r>
      <w:proofErr w:type="spellStart"/>
      <w:r w:rsidRPr="00F56C07">
        <w:rPr>
          <w:rFonts w:ascii="Times New Roman" w:hAnsi="Times New Roman" w:cs="Times New Roman"/>
        </w:rPr>
        <w:t>местно</w:t>
      </w:r>
      <w:proofErr w:type="spellEnd"/>
      <w:r w:rsidRPr="00F56C07">
        <w:rPr>
          <w:rFonts w:ascii="Times New Roman" w:hAnsi="Times New Roman" w:cs="Times New Roman"/>
        </w:rPr>
        <w:t>). Различия в действии при</w:t>
      </w:r>
      <w:r w:rsidR="00356C41" w:rsidRPr="00F56C07">
        <w:rPr>
          <w:rFonts w:ascii="Times New Roman" w:hAnsi="Times New Roman" w:cs="Times New Roman"/>
        </w:rPr>
        <w:t xml:space="preserve"> </w:t>
      </w:r>
      <w:proofErr w:type="spellStart"/>
      <w:r w:rsidRPr="00F56C07">
        <w:rPr>
          <w:rFonts w:ascii="Times New Roman" w:hAnsi="Times New Roman" w:cs="Times New Roman"/>
        </w:rPr>
        <w:t>энтеральном</w:t>
      </w:r>
      <w:proofErr w:type="spellEnd"/>
      <w:r w:rsidRPr="00F56C07">
        <w:rPr>
          <w:rFonts w:ascii="Times New Roman" w:hAnsi="Times New Roman" w:cs="Times New Roman"/>
        </w:rPr>
        <w:t xml:space="preserve"> и парентеральном пути введения, особенности токсических эффектов.</w:t>
      </w:r>
    </w:p>
    <w:p w:rsidR="00EB62A2" w:rsidRPr="00F56C07" w:rsidRDefault="00EB62A2" w:rsidP="00EB62A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947180" w:rsidRPr="00F56C07" w:rsidRDefault="00947180" w:rsidP="00EB62A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  <w:b/>
        </w:rPr>
        <w:t>ПРИМЕЧАНИЕ:</w:t>
      </w:r>
      <w:r w:rsidRPr="00F56C07">
        <w:rPr>
          <w:rFonts w:ascii="Times New Roman" w:hAnsi="Times New Roman" w:cs="Times New Roman"/>
        </w:rPr>
        <w:t xml:space="preserve"> Рецепт на антибиотики считается выписанным правильно, если в сигнатуре расписан прием препарата на каждый из 5-7 дней курса. Обратите внимание на число </w:t>
      </w:r>
      <w:proofErr w:type="spellStart"/>
      <w:r w:rsidRPr="00F56C07">
        <w:rPr>
          <w:rFonts w:ascii="Times New Roman" w:hAnsi="Times New Roman" w:cs="Times New Roman"/>
        </w:rPr>
        <w:t>таблетированных</w:t>
      </w:r>
      <w:proofErr w:type="spellEnd"/>
      <w:r w:rsidRPr="00F56C07">
        <w:rPr>
          <w:rFonts w:ascii="Times New Roman" w:hAnsi="Times New Roman" w:cs="Times New Roman"/>
        </w:rPr>
        <w:t xml:space="preserve"> (</w:t>
      </w:r>
      <w:proofErr w:type="spellStart"/>
      <w:r w:rsidRPr="00F56C07">
        <w:rPr>
          <w:rFonts w:ascii="Times New Roman" w:hAnsi="Times New Roman" w:cs="Times New Roman"/>
        </w:rPr>
        <w:t>ампулированных</w:t>
      </w:r>
      <w:proofErr w:type="spellEnd"/>
      <w:r w:rsidRPr="00F56C07">
        <w:rPr>
          <w:rFonts w:ascii="Times New Roman" w:hAnsi="Times New Roman" w:cs="Times New Roman"/>
        </w:rPr>
        <w:t xml:space="preserve">) доз препарата, которых должно быть достаточно для всего курса лечения; число приемов в течение дня должно быть отъюстировано в соответствии с </w:t>
      </w:r>
      <w:proofErr w:type="spellStart"/>
      <w:r w:rsidRPr="00F56C07">
        <w:rPr>
          <w:rFonts w:ascii="Times New Roman" w:hAnsi="Times New Roman" w:cs="Times New Roman"/>
        </w:rPr>
        <w:t>фармакокинетикой</w:t>
      </w:r>
      <w:proofErr w:type="spellEnd"/>
      <w:r w:rsidRPr="00F56C07">
        <w:rPr>
          <w:rFonts w:ascii="Times New Roman" w:hAnsi="Times New Roman" w:cs="Times New Roman"/>
        </w:rPr>
        <w:t xml:space="preserve"> антибиотика. Справа, за вертикальной чертой указывать для расчета рецепта 3 вида доз: разовую, суточную для первого дня лечения и курсовую (на 5 или 7 дней). Обратите внимание, что часто </w:t>
      </w:r>
      <w:proofErr w:type="spellStart"/>
      <w:r w:rsidRPr="00F56C07">
        <w:rPr>
          <w:rFonts w:ascii="Times New Roman" w:hAnsi="Times New Roman" w:cs="Times New Roman"/>
        </w:rPr>
        <w:t>таблетируется</w:t>
      </w:r>
      <w:proofErr w:type="spellEnd"/>
      <w:r w:rsidRPr="00F56C07">
        <w:rPr>
          <w:rFonts w:ascii="Times New Roman" w:hAnsi="Times New Roman" w:cs="Times New Roman"/>
        </w:rPr>
        <w:t xml:space="preserve"> (</w:t>
      </w:r>
      <w:proofErr w:type="spellStart"/>
      <w:r w:rsidRPr="00F56C07">
        <w:rPr>
          <w:rFonts w:ascii="Times New Roman" w:hAnsi="Times New Roman" w:cs="Times New Roman"/>
        </w:rPr>
        <w:t>ампулируется</w:t>
      </w:r>
      <w:proofErr w:type="spellEnd"/>
      <w:r w:rsidRPr="00F56C07">
        <w:rPr>
          <w:rFonts w:ascii="Times New Roman" w:hAnsi="Times New Roman" w:cs="Times New Roman"/>
        </w:rPr>
        <w:t>) не средняя доза, а ее часть, число таблеток (ампул) в рецепте должно соответствовать курсовой дозе.</w:t>
      </w:r>
    </w:p>
    <w:p w:rsidR="00292D3A" w:rsidRPr="00F56C07" w:rsidRDefault="00292D3A" w:rsidP="00292D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D3A" w:rsidRPr="00F56C07" w:rsidRDefault="00292D3A" w:rsidP="00292D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6C07">
        <w:rPr>
          <w:rFonts w:ascii="Times New Roman" w:hAnsi="Times New Roman" w:cs="Times New Roman"/>
          <w:b/>
        </w:rPr>
        <w:t>Литература для подготовки к занятию:</w:t>
      </w:r>
    </w:p>
    <w:p w:rsidR="004A5B4B" w:rsidRPr="004A5B4B" w:rsidRDefault="004A5B4B" w:rsidP="004A5B4B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256" w:right="-1"/>
        <w:rPr>
          <w:rStyle w:val="hilight"/>
          <w:rFonts w:ascii="Times New Roman" w:hAnsi="Times New Roman" w:cs="Times New Roman"/>
          <w:shd w:val="clear" w:color="auto" w:fill="F7F7F7"/>
        </w:rPr>
      </w:pP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1.</w:t>
      </w: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ab/>
        <w:t>Фармакология [Электронный ресурс</w:t>
      </w:r>
      <w:proofErr w:type="gram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] :</w:t>
      </w:r>
      <w:proofErr w:type="gram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 учебник / под ред. Р. Н. </w:t>
      </w:r>
      <w:proofErr w:type="spell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Аляутдина</w:t>
      </w:r>
      <w:proofErr w:type="spell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. - 2-е изд., </w:t>
      </w:r>
      <w:proofErr w:type="spell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перераб</w:t>
      </w:r>
      <w:proofErr w:type="spell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. и доп. - </w:t>
      </w:r>
      <w:proofErr w:type="gram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М. :</w:t>
      </w:r>
      <w:proofErr w:type="gram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 ГЭОТАР-Медиа, 2024. - Режим доступа: http://www.studmedlib.ru/book/ISBN9785970437339.html- ЭБС «Консультант студента»</w:t>
      </w:r>
    </w:p>
    <w:p w:rsidR="004A5B4B" w:rsidRPr="004A5B4B" w:rsidRDefault="004A5B4B" w:rsidP="004A5B4B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256" w:right="-1"/>
        <w:rPr>
          <w:rStyle w:val="hilight"/>
          <w:rFonts w:ascii="Times New Roman" w:hAnsi="Times New Roman" w:cs="Times New Roman"/>
          <w:shd w:val="clear" w:color="auto" w:fill="F7F7F7"/>
        </w:rPr>
      </w:pP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2.</w:t>
      </w: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ab/>
        <w:t>Фармакология [Электронный ресурс</w:t>
      </w:r>
      <w:proofErr w:type="gram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] :</w:t>
      </w:r>
      <w:proofErr w:type="gram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 учебник / Д. А. </w:t>
      </w:r>
      <w:proofErr w:type="spell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Харкевич</w:t>
      </w:r>
      <w:proofErr w:type="spell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. - 13-е изд., </w:t>
      </w:r>
      <w:proofErr w:type="spell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испр</w:t>
      </w:r>
      <w:proofErr w:type="spell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. и доп. - </w:t>
      </w:r>
      <w:proofErr w:type="gramStart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М. :</w:t>
      </w:r>
      <w:proofErr w:type="gramEnd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 ГЭОТАР-</w:t>
      </w:r>
      <w:bookmarkStart w:id="0" w:name="_GoBack"/>
      <w:bookmarkEnd w:id="0"/>
      <w:r w:rsidRPr="004A5B4B">
        <w:rPr>
          <w:rStyle w:val="hilight"/>
          <w:rFonts w:ascii="Times New Roman" w:hAnsi="Times New Roman" w:cs="Times New Roman"/>
          <w:shd w:val="clear" w:color="auto" w:fill="F7F7F7"/>
        </w:rPr>
        <w:t xml:space="preserve"> Медиа, 2022 Режим доступа: http://www.studmedlib.ru/book/ISBN9785970434123.html- ЭБС «Консультант студента»</w:t>
      </w:r>
    </w:p>
    <w:p w:rsidR="00292D3A" w:rsidRPr="00F56C07" w:rsidRDefault="004A5B4B" w:rsidP="004A5B4B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256" w:right="-1"/>
        <w:contextualSpacing w:val="0"/>
        <w:rPr>
          <w:rFonts w:ascii="Times New Roman" w:hAnsi="Times New Roman" w:cs="Times New Roman"/>
        </w:rPr>
      </w:pP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>3.</w:t>
      </w:r>
      <w:r w:rsidRPr="004A5B4B">
        <w:rPr>
          <w:rStyle w:val="hilight"/>
          <w:rFonts w:ascii="Times New Roman" w:hAnsi="Times New Roman" w:cs="Times New Roman"/>
          <w:shd w:val="clear" w:color="auto" w:fill="F7F7F7"/>
        </w:rPr>
        <w:tab/>
        <w:t>Фармакология: задачник / И.В. Акулина, С.И. Павлова, А.А. Федоров и др. Чебоксары: Изд-во Чуваш. ун-та, 2017.</w:t>
      </w:r>
      <w:r w:rsidR="00292D3A" w:rsidRPr="00F56C07">
        <w:rPr>
          <w:rFonts w:ascii="Times New Roman" w:hAnsi="Times New Roman" w:cs="Times New Roman"/>
        </w:rPr>
        <w:t>Сайт</w:t>
      </w:r>
      <w:r w:rsidR="00292D3A" w:rsidRPr="00F56C07">
        <w:rPr>
          <w:rFonts w:ascii="Times New Roman" w:hAnsi="Times New Roman" w:cs="Times New Roman"/>
          <w:spacing w:val="-7"/>
        </w:rPr>
        <w:t xml:space="preserve"> </w:t>
      </w:r>
      <w:r w:rsidR="00292D3A" w:rsidRPr="00F56C07">
        <w:rPr>
          <w:rFonts w:ascii="Times New Roman" w:hAnsi="Times New Roman" w:cs="Times New Roman"/>
        </w:rPr>
        <w:t>«Антибиотики</w:t>
      </w:r>
      <w:r w:rsidR="00292D3A" w:rsidRPr="00F56C07">
        <w:rPr>
          <w:rFonts w:ascii="Times New Roman" w:hAnsi="Times New Roman" w:cs="Times New Roman"/>
          <w:spacing w:val="-4"/>
        </w:rPr>
        <w:t xml:space="preserve"> </w:t>
      </w:r>
      <w:r w:rsidR="00292D3A" w:rsidRPr="00F56C07">
        <w:rPr>
          <w:rFonts w:ascii="Times New Roman" w:hAnsi="Times New Roman" w:cs="Times New Roman"/>
        </w:rPr>
        <w:t>и</w:t>
      </w:r>
      <w:r w:rsidR="00292D3A" w:rsidRPr="00F56C07">
        <w:rPr>
          <w:rFonts w:ascii="Times New Roman" w:hAnsi="Times New Roman" w:cs="Times New Roman"/>
          <w:spacing w:val="-6"/>
        </w:rPr>
        <w:t xml:space="preserve"> </w:t>
      </w:r>
      <w:r w:rsidR="00292D3A" w:rsidRPr="00F56C07">
        <w:rPr>
          <w:rFonts w:ascii="Times New Roman" w:hAnsi="Times New Roman" w:cs="Times New Roman"/>
        </w:rPr>
        <w:t>антимикробная</w:t>
      </w:r>
      <w:r w:rsidR="00292D3A" w:rsidRPr="00F56C07">
        <w:rPr>
          <w:rFonts w:ascii="Times New Roman" w:hAnsi="Times New Roman" w:cs="Times New Roman"/>
          <w:spacing w:val="-5"/>
        </w:rPr>
        <w:t xml:space="preserve"> </w:t>
      </w:r>
      <w:r w:rsidR="00292D3A" w:rsidRPr="00F56C07">
        <w:rPr>
          <w:rFonts w:ascii="Times New Roman" w:hAnsi="Times New Roman" w:cs="Times New Roman"/>
        </w:rPr>
        <w:t>терапия»</w:t>
      </w:r>
      <w:r w:rsidR="00292D3A" w:rsidRPr="00F56C07">
        <w:rPr>
          <w:rFonts w:ascii="Times New Roman" w:hAnsi="Times New Roman" w:cs="Times New Roman"/>
          <w:spacing w:val="-5"/>
        </w:rPr>
        <w:t xml:space="preserve"> </w:t>
      </w:r>
      <w:hyperlink r:id="rId6">
        <w:r w:rsidR="00292D3A" w:rsidRPr="00F56C07">
          <w:rPr>
            <w:rFonts w:ascii="Times New Roman" w:hAnsi="Times New Roman" w:cs="Times New Roman"/>
          </w:rPr>
          <w:t>http://www.antibiotic.ru</w:t>
        </w:r>
      </w:hyperlink>
    </w:p>
    <w:p w:rsidR="00292D3A" w:rsidRPr="00F56C07" w:rsidRDefault="00292D3A" w:rsidP="00292D3A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333"/>
        <w:contextualSpacing w:val="0"/>
        <w:rPr>
          <w:rFonts w:ascii="Times New Roman" w:hAnsi="Times New Roman" w:cs="Times New Roman"/>
        </w:rPr>
      </w:pPr>
    </w:p>
    <w:p w:rsidR="00985A84" w:rsidRPr="00F56C07" w:rsidRDefault="00985A84" w:rsidP="001227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81A" w:rsidRPr="00F56C07" w:rsidRDefault="00D8381A">
      <w:pPr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br w:type="page"/>
      </w:r>
    </w:p>
    <w:p w:rsidR="00190FE6" w:rsidRPr="00F56C07" w:rsidRDefault="00190FE6" w:rsidP="009B4F96">
      <w:pPr>
        <w:jc w:val="center"/>
        <w:rPr>
          <w:rFonts w:ascii="Times New Roman" w:hAnsi="Times New Roman" w:cs="Times New Roman"/>
        </w:rPr>
      </w:pPr>
      <w:r w:rsidRPr="00F56C07">
        <w:rPr>
          <w:rFonts w:ascii="Times New Roman" w:hAnsi="Times New Roman" w:cs="Times New Roman"/>
        </w:rPr>
        <w:lastRenderedPageBreak/>
        <w:t>Продумать комбинации и выписать дома экзаменационные рецепты:</w:t>
      </w:r>
    </w:p>
    <w:p w:rsidR="001227D6" w:rsidRPr="00F56C07" w:rsidRDefault="001227D6" w:rsidP="00190FE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227D6" w:rsidRPr="00F56C07" w:rsidTr="001227D6">
        <w:tc>
          <w:tcPr>
            <w:tcW w:w="5210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1. Антибиотик пенициллинового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ряда для первичной профилактики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ревматической лихорадки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алгоритм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расчета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рецепта</w:t>
            </w:r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2D0FAD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2. Антибиотик для профилактики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ревматической лихорадки при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аллергии к β-лактамам</w:t>
            </w:r>
          </w:p>
        </w:tc>
      </w:tr>
      <w:tr w:rsidR="001227D6" w:rsidRPr="00F56C07" w:rsidTr="001227D6">
        <w:tc>
          <w:tcPr>
            <w:tcW w:w="5210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3. Антибиотик при инфекции,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вызванной MRSA</w:t>
            </w:r>
          </w:p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(</w:t>
            </w:r>
            <w:proofErr w:type="spellStart"/>
            <w:r w:rsidRPr="00F56C07">
              <w:rPr>
                <w:rFonts w:ascii="Times New Roman" w:hAnsi="Times New Roman" w:cs="Times New Roman"/>
              </w:rPr>
              <w:t>метиллинрезистентным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штаммом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F56C07">
              <w:rPr>
                <w:rFonts w:ascii="Times New Roman" w:hAnsi="Times New Roman" w:cs="Times New Roman"/>
              </w:rPr>
              <w:t>aureus</w:t>
            </w:r>
            <w:proofErr w:type="spellEnd"/>
            <w:r w:rsidRPr="00F56C07">
              <w:rPr>
                <w:rFonts w:ascii="Times New Roman" w:hAnsi="Times New Roman" w:cs="Times New Roman"/>
              </w:rPr>
              <w:t>)</w:t>
            </w:r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4. Антибиотик пенициллинового ряда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тонзиллофарингите</w:t>
            </w:r>
            <w:proofErr w:type="spellEnd"/>
            <w:r w:rsidRPr="00F56C07">
              <w:rPr>
                <w:rFonts w:ascii="Times New Roman" w:hAnsi="Times New Roman" w:cs="Times New Roman"/>
              </w:rPr>
              <w:t>, вызванном S.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FAD" w:rsidRPr="00F56C07">
              <w:rPr>
                <w:rFonts w:ascii="Times New Roman" w:hAnsi="Times New Roman" w:cs="Times New Roman"/>
              </w:rPr>
              <w:t>A</w:t>
            </w:r>
            <w:r w:rsidRPr="00F56C07">
              <w:rPr>
                <w:rFonts w:ascii="Times New Roman" w:hAnsi="Times New Roman" w:cs="Times New Roman"/>
              </w:rPr>
              <w:t>ureus</w:t>
            </w:r>
            <w:proofErr w:type="spellEnd"/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7D6" w:rsidRPr="00F56C07" w:rsidTr="001227D6">
        <w:tc>
          <w:tcPr>
            <w:tcW w:w="5210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5. β-лактамный антибиотик при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 xml:space="preserve">инфекции, вызванной P. </w:t>
            </w:r>
            <w:proofErr w:type="spellStart"/>
            <w:r w:rsidR="00985A84" w:rsidRPr="00F56C07">
              <w:rPr>
                <w:rFonts w:ascii="Times New Roman" w:hAnsi="Times New Roman" w:cs="Times New Roman"/>
              </w:rPr>
              <w:t>A</w:t>
            </w:r>
            <w:r w:rsidRPr="00F56C07">
              <w:rPr>
                <w:rFonts w:ascii="Times New Roman" w:hAnsi="Times New Roman" w:cs="Times New Roman"/>
              </w:rPr>
              <w:t>eruginosa</w:t>
            </w:r>
            <w:proofErr w:type="spellEnd"/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F56C07">
              <w:rPr>
                <w:rFonts w:ascii="Times New Roman" w:hAnsi="Times New Roman" w:cs="Times New Roman"/>
              </w:rPr>
              <w:t>Макролидный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антибиотик выбора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эрадикации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H. </w:t>
            </w:r>
            <w:proofErr w:type="spellStart"/>
            <w:r w:rsidRPr="00F56C07">
              <w:rPr>
                <w:rFonts w:ascii="Times New Roman" w:hAnsi="Times New Roman" w:cs="Times New Roman"/>
              </w:rPr>
              <w:t>pylory</w:t>
            </w:r>
            <w:proofErr w:type="spellEnd"/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7D6" w:rsidRPr="00F56C07" w:rsidTr="001227D6">
        <w:tc>
          <w:tcPr>
            <w:tcW w:w="5210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7. Пенициллин широкого спектра с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ингибитором β-лактамазы</w:t>
            </w: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985A84" w:rsidRPr="00F56C07" w:rsidRDefault="00985A84" w:rsidP="00190FE6">
            <w:pPr>
              <w:jc w:val="both"/>
              <w:rPr>
                <w:rFonts w:ascii="Times New Roman" w:hAnsi="Times New Roman" w:cs="Times New Roman"/>
              </w:rPr>
            </w:pPr>
          </w:p>
          <w:p w:rsidR="004D301C" w:rsidRPr="00F56C07" w:rsidRDefault="004D301C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8. Антибиотик, абсолютно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противопоказанный детям до 8 лет</w:t>
            </w: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7D6" w:rsidRPr="00F56C07" w:rsidTr="001227D6">
        <w:tc>
          <w:tcPr>
            <w:tcW w:w="5210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9. Кислотоустойчивый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биосинтетический пенициллин</w:t>
            </w:r>
          </w:p>
          <w:p w:rsidR="00985A84" w:rsidRPr="00F56C07" w:rsidRDefault="00985A84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1227D6">
            <w:pPr>
              <w:jc w:val="both"/>
              <w:rPr>
                <w:rFonts w:ascii="Times New Roman" w:hAnsi="Times New Roman" w:cs="Times New Roman"/>
              </w:rPr>
            </w:pP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 xml:space="preserve">10. Антибиотик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цефалоспоринового</w:t>
            </w:r>
            <w:proofErr w:type="spellEnd"/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ряда при пневмококковой пневмонии</w:t>
            </w: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7D6" w:rsidRPr="00F56C07" w:rsidTr="001227D6">
        <w:tc>
          <w:tcPr>
            <w:tcW w:w="5210" w:type="dxa"/>
          </w:tcPr>
          <w:p w:rsidR="001227D6" w:rsidRPr="00F56C07" w:rsidRDefault="001227D6" w:rsidP="002D0FAD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11. Антибиотик для лечения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C07">
              <w:rPr>
                <w:rFonts w:ascii="Times New Roman" w:hAnsi="Times New Roman" w:cs="Times New Roman"/>
              </w:rPr>
              <w:t>хламидийного</w:t>
            </w:r>
            <w:proofErr w:type="spellEnd"/>
            <w:r w:rsidRPr="00F56C07">
              <w:rPr>
                <w:rFonts w:ascii="Times New Roman" w:hAnsi="Times New Roman" w:cs="Times New Roman"/>
              </w:rPr>
              <w:t xml:space="preserve"> уретрита</w:t>
            </w:r>
          </w:p>
          <w:p w:rsidR="004D301C" w:rsidRPr="00F56C07" w:rsidRDefault="004D301C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4D301C" w:rsidRPr="00F56C07" w:rsidRDefault="004D301C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2D0FAD">
            <w:pPr>
              <w:jc w:val="both"/>
              <w:rPr>
                <w:rFonts w:ascii="Times New Roman" w:hAnsi="Times New Roman" w:cs="Times New Roman"/>
              </w:rPr>
            </w:pPr>
          </w:p>
          <w:p w:rsidR="00D8381A" w:rsidRPr="00F56C07" w:rsidRDefault="00D8381A" w:rsidP="002D0F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1227D6" w:rsidRPr="00F56C07" w:rsidRDefault="001227D6" w:rsidP="001227D6">
            <w:pPr>
              <w:jc w:val="both"/>
              <w:rPr>
                <w:rFonts w:ascii="Times New Roman" w:hAnsi="Times New Roman" w:cs="Times New Roman"/>
              </w:rPr>
            </w:pPr>
            <w:r w:rsidRPr="00F56C07">
              <w:rPr>
                <w:rFonts w:ascii="Times New Roman" w:hAnsi="Times New Roman" w:cs="Times New Roman"/>
              </w:rPr>
              <w:t>12. Антибиотик пенициллинового ряда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>при инфекции, вызванной</w:t>
            </w:r>
            <w:r w:rsidR="002D0FAD" w:rsidRPr="00F56C07">
              <w:rPr>
                <w:rFonts w:ascii="Times New Roman" w:hAnsi="Times New Roman" w:cs="Times New Roman"/>
              </w:rPr>
              <w:t xml:space="preserve"> </w:t>
            </w:r>
            <w:r w:rsidRPr="00F56C07">
              <w:rPr>
                <w:rFonts w:ascii="Times New Roman" w:hAnsi="Times New Roman" w:cs="Times New Roman"/>
              </w:rPr>
              <w:t xml:space="preserve">гемофильной палочкой (H. </w:t>
            </w:r>
            <w:proofErr w:type="spellStart"/>
            <w:r w:rsidRPr="00F56C07">
              <w:rPr>
                <w:rFonts w:ascii="Times New Roman" w:hAnsi="Times New Roman" w:cs="Times New Roman"/>
              </w:rPr>
              <w:t>influenzaе</w:t>
            </w:r>
            <w:proofErr w:type="spellEnd"/>
            <w:r w:rsidRPr="00F56C07">
              <w:rPr>
                <w:rFonts w:ascii="Times New Roman" w:hAnsi="Times New Roman" w:cs="Times New Roman"/>
              </w:rPr>
              <w:t>)</w:t>
            </w:r>
          </w:p>
          <w:p w:rsidR="001227D6" w:rsidRPr="00F56C07" w:rsidRDefault="001227D6" w:rsidP="00190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27D6" w:rsidRPr="00F56C07" w:rsidRDefault="001227D6" w:rsidP="004D301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227D6" w:rsidRPr="00F56C07" w:rsidSect="00190F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FE6"/>
    <w:rsid w:val="001164D4"/>
    <w:rsid w:val="001227D6"/>
    <w:rsid w:val="00190FE6"/>
    <w:rsid w:val="001E1039"/>
    <w:rsid w:val="00223467"/>
    <w:rsid w:val="00292D3A"/>
    <w:rsid w:val="002D0FAD"/>
    <w:rsid w:val="003019A8"/>
    <w:rsid w:val="0033034F"/>
    <w:rsid w:val="00356C41"/>
    <w:rsid w:val="00420996"/>
    <w:rsid w:val="00457A6E"/>
    <w:rsid w:val="004A5B4B"/>
    <w:rsid w:val="004D301C"/>
    <w:rsid w:val="0058648A"/>
    <w:rsid w:val="005E37BE"/>
    <w:rsid w:val="006160B7"/>
    <w:rsid w:val="00647738"/>
    <w:rsid w:val="00656C5B"/>
    <w:rsid w:val="006C1B12"/>
    <w:rsid w:val="006D1499"/>
    <w:rsid w:val="006D1C3F"/>
    <w:rsid w:val="006E3BEB"/>
    <w:rsid w:val="0074109E"/>
    <w:rsid w:val="007B223D"/>
    <w:rsid w:val="007C3983"/>
    <w:rsid w:val="007E2FCB"/>
    <w:rsid w:val="007E6E25"/>
    <w:rsid w:val="008679A3"/>
    <w:rsid w:val="008C518E"/>
    <w:rsid w:val="00947180"/>
    <w:rsid w:val="00985A84"/>
    <w:rsid w:val="009B4F96"/>
    <w:rsid w:val="00A54C8E"/>
    <w:rsid w:val="00A61898"/>
    <w:rsid w:val="00A71821"/>
    <w:rsid w:val="00AE06D4"/>
    <w:rsid w:val="00AE19D7"/>
    <w:rsid w:val="00B20FA9"/>
    <w:rsid w:val="00B73BFA"/>
    <w:rsid w:val="00BB2F7C"/>
    <w:rsid w:val="00CA0CD2"/>
    <w:rsid w:val="00CC7CC7"/>
    <w:rsid w:val="00D8381A"/>
    <w:rsid w:val="00D86C87"/>
    <w:rsid w:val="00DE52D5"/>
    <w:rsid w:val="00E14C04"/>
    <w:rsid w:val="00EB62A2"/>
    <w:rsid w:val="00F16191"/>
    <w:rsid w:val="00F56C07"/>
    <w:rsid w:val="00FB43B1"/>
    <w:rsid w:val="00FB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FD449-C461-4D9D-804F-27DA615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85A8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9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92D3A"/>
    <w:rPr>
      <w:rFonts w:ascii="Times New Roman" w:eastAsia="Times New Roman" w:hAnsi="Times New Roman" w:cs="Times New Roman"/>
    </w:rPr>
  </w:style>
  <w:style w:type="character" w:customStyle="1" w:styleId="hilight">
    <w:name w:val="hilight"/>
    <w:basedOn w:val="a0"/>
    <w:rsid w:val="006C1B12"/>
  </w:style>
  <w:style w:type="character" w:styleId="a7">
    <w:name w:val="Hyperlink"/>
    <w:basedOn w:val="a0"/>
    <w:uiPriority w:val="99"/>
    <w:unhideWhenUsed/>
    <w:rsid w:val="006C1B12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F56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ibioti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93D4-6129-4746-98E8-9124D9D6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Кирюша Гусев</dc:creator>
  <cp:lastModifiedBy>Мед. фак урукова 11</cp:lastModifiedBy>
  <cp:revision>5</cp:revision>
  <dcterms:created xsi:type="dcterms:W3CDTF">2023-03-06T12:19:00Z</dcterms:created>
  <dcterms:modified xsi:type="dcterms:W3CDTF">2026-02-06T11:37:00Z</dcterms:modified>
</cp:coreProperties>
</file>